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D0" w:rsidRDefault="00C34573">
      <w:pPr>
        <w:rPr>
          <w:rFonts w:hint="eastAsia"/>
        </w:rPr>
      </w:pPr>
      <w:r>
        <w:rPr>
          <w:noProof/>
        </w:rPr>
        <w:drawing>
          <wp:inline distT="0" distB="0" distL="0" distR="0" wp14:anchorId="6124F0D1" wp14:editId="69EDC91B">
            <wp:extent cx="6059605" cy="8679976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2131" cy="869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573" w:rsidRDefault="00C345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E370C5" wp14:editId="78B744B6">
            <wp:extent cx="5800298" cy="873456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379" cy="873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573" w:rsidRDefault="00C345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533E3C" wp14:editId="15B3039E">
            <wp:extent cx="5800298" cy="898022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379" cy="89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57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573"/>
    <w:rsid w:val="009605D0"/>
    <w:rsid w:val="00C3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5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3457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5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345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賴玉娌@行政群</dc:creator>
  <cp:lastModifiedBy>賴玉娌@行政群</cp:lastModifiedBy>
  <cp:revision>1</cp:revision>
  <dcterms:created xsi:type="dcterms:W3CDTF">2014-05-22T01:19:00Z</dcterms:created>
  <dcterms:modified xsi:type="dcterms:W3CDTF">2014-05-22T01:23:00Z</dcterms:modified>
</cp:coreProperties>
</file>