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3E" w:rsidRDefault="00D41B3E" w:rsidP="003872E3">
      <w:pPr>
        <w:spacing w:beforeLines="50" w:afterLines="50" w:line="240" w:lineRule="atLeast"/>
        <w:jc w:val="center"/>
        <w:rPr>
          <w:rFonts w:ascii="標楷體" w:eastAsia="標楷體" w:hAnsi="標楷體"/>
          <w:b/>
          <w:bCs/>
          <w:sz w:val="44"/>
          <w:szCs w:val="40"/>
        </w:rPr>
      </w:pPr>
      <w:bookmarkStart w:id="0" w:name="_GoBack"/>
      <w:bookmarkEnd w:id="0"/>
      <w:r w:rsidRPr="00BA3879">
        <w:rPr>
          <w:rFonts w:ascii="標楷體" w:eastAsia="標楷體" w:hAnsi="標楷體" w:hint="eastAsia"/>
          <w:b/>
          <w:bCs/>
          <w:sz w:val="44"/>
          <w:szCs w:val="40"/>
        </w:rPr>
        <w:t>國立臺灣科學教育館</w:t>
      </w:r>
    </w:p>
    <w:p w:rsidR="00D41B3E" w:rsidRDefault="00D41B3E" w:rsidP="003872E3">
      <w:pPr>
        <w:spacing w:beforeLines="50" w:afterLines="50" w:line="240" w:lineRule="atLeast"/>
        <w:jc w:val="center"/>
        <w:rPr>
          <w:rFonts w:ascii="標楷體" w:eastAsia="標楷體" w:hAnsi="標楷體"/>
          <w:b/>
          <w:bCs/>
          <w:sz w:val="40"/>
          <w:szCs w:val="40"/>
        </w:rPr>
      </w:pPr>
      <w:r w:rsidRPr="004036C8">
        <w:rPr>
          <w:rFonts w:ascii="標楷體" w:eastAsia="標楷體" w:hAnsi="標楷體" w:hint="eastAsia"/>
          <w:b/>
          <w:bCs/>
          <w:sz w:val="40"/>
          <w:szCs w:val="40"/>
        </w:rPr>
        <w:t>「</w:t>
      </w:r>
      <w:r w:rsidRPr="004036C8">
        <w:rPr>
          <w:rFonts w:ascii="標楷體" w:eastAsia="標楷體" w:hAnsi="標楷體"/>
          <w:b/>
          <w:bCs/>
          <w:sz w:val="40"/>
          <w:szCs w:val="40"/>
        </w:rPr>
        <w:t>TALK NEWS</w:t>
      </w:r>
      <w:r w:rsidRPr="004036C8">
        <w:rPr>
          <w:rFonts w:ascii="標楷體" w:eastAsia="標楷體" w:hAnsi="標楷體" w:hint="eastAsia"/>
          <w:b/>
          <w:bCs/>
          <w:sz w:val="40"/>
          <w:szCs w:val="40"/>
        </w:rPr>
        <w:t>論壇</w:t>
      </w:r>
      <w:r w:rsidRPr="004036C8">
        <w:rPr>
          <w:rFonts w:ascii="標楷體" w:eastAsia="標楷體" w:hAnsi="標楷體"/>
          <w:b/>
          <w:bCs/>
          <w:sz w:val="40"/>
          <w:szCs w:val="40"/>
        </w:rPr>
        <w:t>-</w:t>
      </w:r>
      <w:r w:rsidRPr="004036C8">
        <w:rPr>
          <w:rFonts w:ascii="標楷體" w:eastAsia="標楷體" w:hAnsi="標楷體" w:hint="eastAsia"/>
          <w:b/>
          <w:bCs/>
          <w:sz w:val="40"/>
          <w:szCs w:val="40"/>
        </w:rPr>
        <w:t>做科展激發未來的學習能力」</w:t>
      </w:r>
      <w:r>
        <w:rPr>
          <w:rFonts w:ascii="標楷體" w:eastAsia="標楷體" w:hAnsi="標楷體" w:hint="eastAsia"/>
          <w:b/>
          <w:bCs/>
          <w:sz w:val="40"/>
          <w:szCs w:val="40"/>
        </w:rPr>
        <w:t>計畫</w:t>
      </w:r>
    </w:p>
    <w:p w:rsidR="00D41B3E" w:rsidRPr="004036C8" w:rsidRDefault="00D41B3E" w:rsidP="003872E3">
      <w:pPr>
        <w:spacing w:beforeLines="50" w:afterLines="50" w:line="240" w:lineRule="atLeast"/>
        <w:jc w:val="center"/>
        <w:rPr>
          <w:rFonts w:ascii="標楷體" w:eastAsia="標楷體" w:hAnsi="標楷體"/>
          <w:szCs w:val="40"/>
        </w:rPr>
      </w:pPr>
    </w:p>
    <w:p w:rsidR="00D41B3E" w:rsidRPr="00BE7D37" w:rsidRDefault="00D41B3E" w:rsidP="003872E3">
      <w:pPr>
        <w:pStyle w:val="ListParagraph"/>
        <w:numPr>
          <w:ilvl w:val="0"/>
          <w:numId w:val="11"/>
        </w:numPr>
        <w:spacing w:beforeLines="50" w:afterLines="50" w:line="240" w:lineRule="atLeast"/>
        <w:ind w:leftChars="0"/>
        <w:jc w:val="both"/>
        <w:rPr>
          <w:rFonts w:ascii="標楷體" w:eastAsia="標楷體" w:hAnsi="標楷體"/>
          <w:b/>
          <w:bCs/>
          <w:sz w:val="28"/>
          <w:szCs w:val="28"/>
        </w:rPr>
      </w:pPr>
      <w:r>
        <w:rPr>
          <w:rFonts w:ascii="標楷體" w:eastAsia="標楷體" w:hAnsi="標楷體" w:hint="eastAsia"/>
          <w:b/>
          <w:bCs/>
          <w:sz w:val="28"/>
          <w:szCs w:val="28"/>
        </w:rPr>
        <w:t>計畫緣由</w:t>
      </w:r>
      <w:r w:rsidRPr="00BE7D37">
        <w:rPr>
          <w:rFonts w:ascii="標楷體" w:eastAsia="標楷體" w:hAnsi="標楷體" w:hint="eastAsia"/>
          <w:b/>
          <w:bCs/>
          <w:sz w:val="28"/>
          <w:szCs w:val="28"/>
        </w:rPr>
        <w:t>：</w:t>
      </w:r>
    </w:p>
    <w:p w:rsidR="00D41B3E" w:rsidRDefault="00D41B3E" w:rsidP="00D0468B">
      <w:pPr>
        <w:spacing w:beforeLines="50" w:afterLines="50" w:line="240" w:lineRule="atLeast"/>
        <w:ind w:leftChars="177" w:left="31680" w:firstLineChars="202" w:firstLine="31680"/>
        <w:jc w:val="both"/>
        <w:rPr>
          <w:rFonts w:ascii="標楷體" w:eastAsia="標楷體" w:hAnsi="標楷體"/>
          <w:bCs/>
          <w:sz w:val="28"/>
          <w:szCs w:val="28"/>
        </w:rPr>
      </w:pPr>
      <w:r>
        <w:rPr>
          <w:rFonts w:ascii="標楷體" w:eastAsia="標楷體" w:hAnsi="標楷體" w:hint="eastAsia"/>
          <w:bCs/>
          <w:sz w:val="28"/>
          <w:szCs w:val="28"/>
        </w:rPr>
        <w:t>親子天下雜誌在</w:t>
      </w:r>
      <w:r>
        <w:rPr>
          <w:rFonts w:ascii="標楷體" w:eastAsia="標楷體" w:hAnsi="標楷體"/>
          <w:bCs/>
          <w:sz w:val="28"/>
          <w:szCs w:val="28"/>
        </w:rPr>
        <w:t>2012</w:t>
      </w:r>
      <w:r>
        <w:rPr>
          <w:rFonts w:ascii="標楷體" w:eastAsia="標楷體" w:hAnsi="標楷體" w:hint="eastAsia"/>
          <w:bCs/>
          <w:sz w:val="28"/>
          <w:szCs w:val="28"/>
        </w:rPr>
        <w:t>年及</w:t>
      </w:r>
      <w:r>
        <w:rPr>
          <w:rFonts w:ascii="標楷體" w:eastAsia="標楷體" w:hAnsi="標楷體"/>
          <w:bCs/>
          <w:sz w:val="28"/>
          <w:szCs w:val="28"/>
        </w:rPr>
        <w:t>2013</w:t>
      </w:r>
      <w:r>
        <w:rPr>
          <w:rFonts w:ascii="標楷體" w:eastAsia="標楷體" w:hAnsi="標楷體" w:hint="eastAsia"/>
          <w:bCs/>
          <w:sz w:val="28"/>
          <w:szCs w:val="28"/>
        </w:rPr>
        <w:t>年有多期專欄表示現在中小學孩子普遍存有學習動機不高及沒有目的感的學習危機，形成孩子拒絕學習的「無動力世代」。這樣的現象並不只出現在臺灣，鄰近的</w:t>
      </w:r>
      <w:r w:rsidRPr="001D5348">
        <w:rPr>
          <w:rFonts w:ascii="標楷體" w:eastAsia="標楷體" w:hAnsi="標楷體" w:hint="eastAsia"/>
          <w:bCs/>
          <w:sz w:val="28"/>
          <w:szCs w:val="28"/>
        </w:rPr>
        <w:t>日本在十</w:t>
      </w:r>
      <w:r>
        <w:rPr>
          <w:rFonts w:ascii="標楷體" w:eastAsia="標楷體" w:hAnsi="標楷體" w:hint="eastAsia"/>
          <w:bCs/>
          <w:sz w:val="28"/>
          <w:szCs w:val="28"/>
        </w:rPr>
        <w:t>多</w:t>
      </w:r>
      <w:r w:rsidRPr="001D5348">
        <w:rPr>
          <w:rFonts w:ascii="標楷體" w:eastAsia="標楷體" w:hAnsi="標楷體" w:hint="eastAsia"/>
          <w:bCs/>
          <w:sz w:val="28"/>
          <w:szCs w:val="28"/>
        </w:rPr>
        <w:t>年前就遭遇同樣的困難</w:t>
      </w:r>
      <w:r>
        <w:rPr>
          <w:rFonts w:ascii="標楷體" w:eastAsia="標楷體" w:hAnsi="標楷體" w:hint="eastAsia"/>
          <w:bCs/>
          <w:sz w:val="28"/>
          <w:szCs w:val="28"/>
        </w:rPr>
        <w:t>，進而</w:t>
      </w:r>
      <w:r w:rsidRPr="001D5348">
        <w:rPr>
          <w:rFonts w:ascii="標楷體" w:eastAsia="標楷體" w:hAnsi="標楷體" w:hint="eastAsia"/>
          <w:bCs/>
          <w:sz w:val="28"/>
          <w:szCs w:val="28"/>
        </w:rPr>
        <w:t>掀起了一場「學習共同體」的寧靜革命，強調教育的改革，應該從教室、教師的教學方法開始</w:t>
      </w:r>
      <w:r>
        <w:rPr>
          <w:rFonts w:ascii="標楷體" w:eastAsia="標楷體" w:hAnsi="標楷體" w:hint="eastAsia"/>
          <w:bCs/>
          <w:sz w:val="28"/>
          <w:szCs w:val="28"/>
        </w:rPr>
        <w:t>，孩子不再只是接收者，而是學習的主人與參與者。</w:t>
      </w:r>
      <w:r>
        <w:rPr>
          <w:rFonts w:ascii="標楷體" w:eastAsia="標楷體" w:hAnsi="標楷體"/>
          <w:bCs/>
          <w:sz w:val="28"/>
          <w:szCs w:val="28"/>
        </w:rPr>
        <w:t xml:space="preserve"> </w:t>
      </w:r>
    </w:p>
    <w:p w:rsidR="00D41B3E" w:rsidRDefault="00D41B3E" w:rsidP="00D0468B">
      <w:pPr>
        <w:spacing w:beforeLines="50" w:afterLines="50" w:line="240" w:lineRule="atLeast"/>
        <w:ind w:leftChars="177" w:left="31680" w:firstLineChars="202" w:firstLine="31680"/>
        <w:jc w:val="both"/>
        <w:rPr>
          <w:rFonts w:ascii="標楷體" w:eastAsia="標楷體" w:hAnsi="標楷體"/>
          <w:bCs/>
          <w:sz w:val="28"/>
          <w:szCs w:val="28"/>
        </w:rPr>
      </w:pPr>
      <w:r>
        <w:rPr>
          <w:rFonts w:ascii="標楷體" w:eastAsia="標楷體" w:hAnsi="標楷體" w:hint="eastAsia"/>
          <w:bCs/>
          <w:sz w:val="28"/>
          <w:szCs w:val="28"/>
        </w:rPr>
        <w:t>由科教館主辦的全國科展迄今即將進入</w:t>
      </w:r>
      <w:r>
        <w:rPr>
          <w:rFonts w:ascii="標楷體" w:eastAsia="標楷體" w:hAnsi="標楷體"/>
          <w:bCs/>
          <w:sz w:val="28"/>
          <w:szCs w:val="28"/>
        </w:rPr>
        <w:t>54</w:t>
      </w:r>
      <w:r>
        <w:rPr>
          <w:rFonts w:ascii="標楷體" w:eastAsia="標楷體" w:hAnsi="標楷體" w:hint="eastAsia"/>
          <w:bCs/>
          <w:sz w:val="28"/>
          <w:szCs w:val="28"/>
        </w:rPr>
        <w:t>個年頭，</w:t>
      </w:r>
      <w:r w:rsidRPr="00626735">
        <w:rPr>
          <w:rFonts w:ascii="標楷體" w:eastAsia="標楷體" w:hAnsi="標楷體" w:hint="eastAsia"/>
          <w:bCs/>
          <w:sz w:val="28"/>
          <w:szCs w:val="28"/>
        </w:rPr>
        <w:t>科展的發現問題、尋求資源、擬定策略、驗證想法、歸納或修正以獲得</w:t>
      </w:r>
      <w:r>
        <w:rPr>
          <w:rFonts w:ascii="標楷體" w:eastAsia="標楷體" w:hAnsi="標楷體" w:hint="eastAsia"/>
          <w:bCs/>
          <w:sz w:val="28"/>
          <w:szCs w:val="28"/>
        </w:rPr>
        <w:t>解決</w:t>
      </w:r>
      <w:r w:rsidRPr="00626735">
        <w:rPr>
          <w:rFonts w:ascii="標楷體" w:eastAsia="標楷體" w:hAnsi="標楷體" w:hint="eastAsia"/>
          <w:bCs/>
          <w:sz w:val="28"/>
          <w:szCs w:val="28"/>
        </w:rPr>
        <w:t>問題</w:t>
      </w:r>
      <w:r>
        <w:rPr>
          <w:rFonts w:ascii="標楷體" w:eastAsia="標楷體" w:hAnsi="標楷體" w:hint="eastAsia"/>
          <w:bCs/>
          <w:sz w:val="28"/>
          <w:szCs w:val="28"/>
        </w:rPr>
        <w:t>的方法並將研究過程及結果與大眾分享</w:t>
      </w:r>
      <w:r w:rsidRPr="00626735">
        <w:rPr>
          <w:rFonts w:ascii="標楷體" w:eastAsia="標楷體" w:hAnsi="標楷體" w:hint="eastAsia"/>
          <w:bCs/>
          <w:sz w:val="28"/>
          <w:szCs w:val="28"/>
        </w:rPr>
        <w:t>等過程，就是</w:t>
      </w:r>
      <w:r>
        <w:rPr>
          <w:rFonts w:ascii="標楷體" w:eastAsia="標楷體" w:hAnsi="標楷體" w:hint="eastAsia"/>
          <w:bCs/>
          <w:sz w:val="28"/>
          <w:szCs w:val="28"/>
        </w:rPr>
        <w:t>將學習的主導權交給孩子，進而</w:t>
      </w:r>
      <w:r w:rsidRPr="00626735">
        <w:rPr>
          <w:rFonts w:ascii="標楷體" w:eastAsia="標楷體" w:hAnsi="標楷體" w:hint="eastAsia"/>
          <w:bCs/>
          <w:sz w:val="28"/>
          <w:szCs w:val="28"/>
        </w:rPr>
        <w:t>培養孩子具有主動學習及解決問題的能力</w:t>
      </w:r>
      <w:r>
        <w:rPr>
          <w:rFonts w:ascii="標楷體" w:eastAsia="標楷體" w:hAnsi="標楷體" w:hint="eastAsia"/>
          <w:bCs/>
          <w:sz w:val="28"/>
          <w:szCs w:val="28"/>
        </w:rPr>
        <w:t>。因此，做科展就是培養具有邏輯思考、解決問題能力的聰明孩子。但是科展題材如何選擇、研究方法步驟如何設計、如何在課餘時間另花心力指導這群熱愛科學的孩子做實驗，相信是許多老師難解的題。</w:t>
      </w:r>
      <w:r>
        <w:rPr>
          <w:rFonts w:ascii="標楷體" w:eastAsia="標楷體" w:hAnsi="標楷體"/>
          <w:bCs/>
          <w:sz w:val="28"/>
          <w:szCs w:val="28"/>
        </w:rPr>
        <w:t xml:space="preserve"> </w:t>
      </w:r>
    </w:p>
    <w:p w:rsidR="00D41B3E" w:rsidRPr="001A5DAA" w:rsidRDefault="00D41B3E" w:rsidP="00D0468B">
      <w:pPr>
        <w:spacing w:beforeLines="50" w:afterLines="50" w:line="240" w:lineRule="atLeast"/>
        <w:ind w:leftChars="177" w:left="31680" w:firstLineChars="202" w:firstLine="31680"/>
        <w:jc w:val="both"/>
        <w:rPr>
          <w:rFonts w:ascii="MS Mincho" w:eastAsia="MS Mincho" w:cs="MS Mincho"/>
          <w:bCs/>
          <w:sz w:val="28"/>
          <w:szCs w:val="28"/>
        </w:rPr>
      </w:pPr>
      <w:r w:rsidRPr="00BA3879">
        <w:rPr>
          <w:rFonts w:ascii="標楷體" w:eastAsia="標楷體" w:hAnsi="標楷體" w:hint="eastAsia"/>
          <w:bCs/>
          <w:sz w:val="28"/>
          <w:szCs w:val="28"/>
        </w:rPr>
        <w:t>本次論壇活動</w:t>
      </w:r>
      <w:r>
        <w:rPr>
          <w:rFonts w:ascii="標楷體" w:eastAsia="標楷體" w:hAnsi="標楷體" w:hint="eastAsia"/>
          <w:bCs/>
          <w:sz w:val="28"/>
          <w:szCs w:val="28"/>
        </w:rPr>
        <w:t>特別邀請大學</w:t>
      </w:r>
      <w:r w:rsidRPr="00BA3879">
        <w:rPr>
          <w:rFonts w:ascii="標楷體" w:eastAsia="標楷體" w:hAnsi="標楷體" w:hint="eastAsia"/>
          <w:bCs/>
          <w:sz w:val="28"/>
          <w:szCs w:val="28"/>
        </w:rPr>
        <w:t>教授、</w:t>
      </w:r>
      <w:r>
        <w:rPr>
          <w:rFonts w:ascii="標楷體" w:eastAsia="標楷體" w:hAnsi="標楷體" w:hint="eastAsia"/>
          <w:bCs/>
          <w:sz w:val="28"/>
          <w:szCs w:val="28"/>
        </w:rPr>
        <w:t>高中老師、國中老師、國小老師</w:t>
      </w:r>
      <w:r w:rsidRPr="00BA3879">
        <w:rPr>
          <w:rFonts w:ascii="標楷體" w:eastAsia="標楷體" w:hAnsi="標楷體" w:hint="eastAsia"/>
          <w:bCs/>
          <w:sz w:val="28"/>
          <w:szCs w:val="28"/>
        </w:rPr>
        <w:t>等</w:t>
      </w:r>
      <w:r>
        <w:rPr>
          <w:rFonts w:ascii="標楷體" w:eastAsia="標楷體" w:hAnsi="標楷體" w:hint="eastAsia"/>
          <w:bCs/>
          <w:sz w:val="28"/>
          <w:szCs w:val="28"/>
        </w:rPr>
        <w:t>各階段專家</w:t>
      </w:r>
      <w:r w:rsidRPr="00BA3879">
        <w:rPr>
          <w:rFonts w:ascii="標楷體" w:eastAsia="標楷體" w:hAnsi="標楷體" w:hint="eastAsia"/>
          <w:bCs/>
          <w:sz w:val="28"/>
          <w:szCs w:val="28"/>
        </w:rPr>
        <w:t>，</w:t>
      </w:r>
      <w:r>
        <w:rPr>
          <w:rFonts w:ascii="標楷體" w:eastAsia="標楷體" w:hAnsi="標楷體" w:hint="eastAsia"/>
          <w:bCs/>
          <w:sz w:val="28"/>
          <w:szCs w:val="28"/>
        </w:rPr>
        <w:t>分別闡述他們指導學生科展的經驗，並說明做科展對激發孩子未來學習能力的影響，最後開放</w:t>
      </w:r>
      <w:r w:rsidRPr="00BA3879">
        <w:rPr>
          <w:rFonts w:ascii="標楷體" w:eastAsia="標楷體" w:hAnsi="標楷體" w:hint="eastAsia"/>
          <w:bCs/>
          <w:sz w:val="28"/>
          <w:szCs w:val="28"/>
        </w:rPr>
        <w:t>與現場民眾進行互動問答，藉此達到經驗分享，意見交流之目的</w:t>
      </w:r>
      <w:r>
        <w:rPr>
          <w:rFonts w:ascii="標楷體" w:eastAsia="標楷體" w:hAnsi="標楷體" w:hint="eastAsia"/>
          <w:bCs/>
          <w:sz w:val="28"/>
          <w:szCs w:val="28"/>
        </w:rPr>
        <w:t>。</w:t>
      </w:r>
    </w:p>
    <w:p w:rsidR="00D41B3E" w:rsidRDefault="00D41B3E" w:rsidP="003872E3">
      <w:pPr>
        <w:pStyle w:val="ListParagraph"/>
        <w:numPr>
          <w:ilvl w:val="0"/>
          <w:numId w:val="11"/>
        </w:numPr>
        <w:spacing w:beforeLines="50" w:afterLines="50" w:line="240" w:lineRule="atLeast"/>
        <w:ind w:leftChars="0"/>
        <w:jc w:val="both"/>
        <w:rPr>
          <w:rFonts w:ascii="標楷體" w:eastAsia="標楷體" w:hAnsi="標楷體"/>
          <w:b/>
          <w:bCs/>
          <w:sz w:val="28"/>
          <w:szCs w:val="28"/>
        </w:rPr>
      </w:pPr>
      <w:r>
        <w:rPr>
          <w:rFonts w:ascii="標楷體" w:eastAsia="標楷體" w:hAnsi="標楷體" w:hint="eastAsia"/>
          <w:b/>
          <w:bCs/>
          <w:sz w:val="28"/>
          <w:szCs w:val="28"/>
        </w:rPr>
        <w:t>活動日期</w:t>
      </w:r>
      <w:r w:rsidRPr="00BA3879">
        <w:rPr>
          <w:rFonts w:ascii="標楷體" w:eastAsia="標楷體" w:hAnsi="標楷體" w:hint="eastAsia"/>
          <w:b/>
          <w:bCs/>
          <w:sz w:val="28"/>
          <w:szCs w:val="28"/>
        </w:rPr>
        <w:t>：</w:t>
      </w:r>
    </w:p>
    <w:p w:rsidR="00D41B3E" w:rsidRDefault="00D41B3E" w:rsidP="005D1DCB">
      <w:pPr>
        <w:spacing w:line="240" w:lineRule="atLeast"/>
        <w:rPr>
          <w:rFonts w:ascii="標楷體" w:eastAsia="標楷體" w:hAnsi="標楷體"/>
          <w:sz w:val="28"/>
          <w:szCs w:val="28"/>
        </w:rPr>
      </w:pPr>
      <w:r>
        <w:rPr>
          <w:rFonts w:ascii="標楷體" w:eastAsia="標楷體" w:hAnsi="標楷體"/>
          <w:sz w:val="28"/>
          <w:szCs w:val="28"/>
        </w:rPr>
        <w:t xml:space="preserve">     103</w:t>
      </w:r>
      <w:r>
        <w:rPr>
          <w:rFonts w:ascii="標楷體" w:eastAsia="標楷體" w:hAnsi="標楷體" w:hint="eastAsia"/>
          <w:sz w:val="28"/>
          <w:szCs w:val="28"/>
        </w:rPr>
        <w:t>年</w:t>
      </w:r>
      <w:r>
        <w:rPr>
          <w:rFonts w:ascii="標楷體" w:eastAsia="標楷體" w:hAnsi="標楷體"/>
          <w:sz w:val="28"/>
          <w:szCs w:val="28"/>
        </w:rPr>
        <w:t>5</w:t>
      </w:r>
      <w:r w:rsidRPr="00BA3879">
        <w:rPr>
          <w:rFonts w:ascii="標楷體" w:eastAsia="標楷體" w:hAnsi="標楷體" w:hint="eastAsia"/>
          <w:sz w:val="28"/>
          <w:szCs w:val="28"/>
        </w:rPr>
        <w:t>月</w:t>
      </w:r>
      <w:r w:rsidRPr="00BA3879">
        <w:rPr>
          <w:rFonts w:ascii="標楷體" w:eastAsia="標楷體" w:hAnsi="標楷體"/>
          <w:sz w:val="28"/>
          <w:szCs w:val="28"/>
        </w:rPr>
        <w:t>1</w:t>
      </w:r>
      <w:r>
        <w:rPr>
          <w:rFonts w:ascii="標楷體" w:eastAsia="標楷體" w:hAnsi="標楷體"/>
          <w:sz w:val="28"/>
          <w:szCs w:val="28"/>
        </w:rPr>
        <w:t>0</w:t>
      </w:r>
      <w:r w:rsidRPr="00BA3879">
        <w:rPr>
          <w:rFonts w:ascii="標楷體" w:eastAsia="標楷體" w:hAnsi="標楷體" w:hint="eastAsia"/>
          <w:sz w:val="28"/>
          <w:szCs w:val="28"/>
        </w:rPr>
        <w:t>日</w:t>
      </w:r>
      <w:r w:rsidRPr="00BA3879">
        <w:rPr>
          <w:rFonts w:ascii="標楷體" w:eastAsia="標楷體" w:hAnsi="標楷體"/>
          <w:sz w:val="28"/>
          <w:szCs w:val="28"/>
        </w:rPr>
        <w:t>(</w:t>
      </w:r>
      <w:r w:rsidRPr="00BA3879">
        <w:rPr>
          <w:rFonts w:ascii="標楷體" w:eastAsia="標楷體" w:hAnsi="標楷體" w:hint="eastAsia"/>
          <w:sz w:val="28"/>
          <w:szCs w:val="28"/>
        </w:rPr>
        <w:t>六</w:t>
      </w:r>
      <w:r w:rsidRPr="00BA3879">
        <w:rPr>
          <w:rFonts w:ascii="標楷體" w:eastAsia="標楷體" w:hAnsi="標楷體"/>
          <w:sz w:val="28"/>
          <w:szCs w:val="28"/>
        </w:rPr>
        <w:t>)</w:t>
      </w:r>
      <w:r>
        <w:rPr>
          <w:rFonts w:ascii="標楷體" w:eastAsia="標楷體" w:hAnsi="標楷體" w:hint="eastAsia"/>
          <w:sz w:val="28"/>
          <w:szCs w:val="28"/>
        </w:rPr>
        <w:t>，</w:t>
      </w:r>
      <w:r w:rsidRPr="00BA3879">
        <w:rPr>
          <w:rFonts w:ascii="標楷體" w:eastAsia="標楷體" w:hAnsi="標楷體" w:hint="eastAsia"/>
          <w:sz w:val="28"/>
          <w:szCs w:val="28"/>
        </w:rPr>
        <w:t>下午</w:t>
      </w:r>
      <w:r>
        <w:rPr>
          <w:rFonts w:ascii="標楷體" w:eastAsia="標楷體" w:hAnsi="標楷體"/>
          <w:sz w:val="28"/>
          <w:szCs w:val="28"/>
        </w:rPr>
        <w:t>1</w:t>
      </w:r>
      <w:r w:rsidRPr="00BA3879">
        <w:rPr>
          <w:rFonts w:ascii="標楷體" w:eastAsia="標楷體" w:hAnsi="標楷體" w:hint="eastAsia"/>
          <w:sz w:val="28"/>
          <w:szCs w:val="28"/>
        </w:rPr>
        <w:t>：</w:t>
      </w:r>
      <w:r>
        <w:rPr>
          <w:rFonts w:ascii="標楷體" w:eastAsia="標楷體" w:hAnsi="標楷體"/>
          <w:sz w:val="28"/>
          <w:szCs w:val="28"/>
        </w:rPr>
        <w:t>3</w:t>
      </w:r>
      <w:r w:rsidRPr="00BA3879">
        <w:rPr>
          <w:rFonts w:ascii="標楷體" w:eastAsia="標楷體" w:hAnsi="標楷體"/>
          <w:sz w:val="28"/>
          <w:szCs w:val="28"/>
        </w:rPr>
        <w:t>0~</w:t>
      </w:r>
      <w:r>
        <w:rPr>
          <w:rFonts w:ascii="標楷體" w:eastAsia="標楷體" w:hAnsi="標楷體"/>
          <w:sz w:val="28"/>
          <w:szCs w:val="28"/>
        </w:rPr>
        <w:t>4</w:t>
      </w:r>
      <w:r w:rsidRPr="00BA3879">
        <w:rPr>
          <w:rFonts w:ascii="標楷體" w:eastAsia="標楷體" w:hAnsi="標楷體" w:hint="eastAsia"/>
          <w:sz w:val="28"/>
          <w:szCs w:val="28"/>
        </w:rPr>
        <w:t>：</w:t>
      </w:r>
      <w:r>
        <w:rPr>
          <w:rFonts w:ascii="標楷體" w:eastAsia="標楷體" w:hAnsi="標楷體"/>
          <w:sz w:val="28"/>
          <w:szCs w:val="28"/>
        </w:rPr>
        <w:t>3</w:t>
      </w:r>
      <w:r w:rsidRPr="00BA3879">
        <w:rPr>
          <w:rFonts w:ascii="標楷體" w:eastAsia="標楷體" w:hAnsi="標楷體"/>
          <w:sz w:val="28"/>
          <w:szCs w:val="28"/>
        </w:rPr>
        <w:t>0</w:t>
      </w:r>
      <w:r w:rsidRPr="00BA3879">
        <w:rPr>
          <w:rFonts w:ascii="標楷體" w:eastAsia="標楷體" w:hAnsi="標楷體" w:hint="eastAsia"/>
          <w:sz w:val="28"/>
          <w:szCs w:val="28"/>
        </w:rPr>
        <w:t>。</w:t>
      </w:r>
    </w:p>
    <w:p w:rsidR="00D41B3E" w:rsidRDefault="00D41B3E" w:rsidP="003872E3">
      <w:pPr>
        <w:pStyle w:val="ListParagraph"/>
        <w:numPr>
          <w:ilvl w:val="0"/>
          <w:numId w:val="11"/>
        </w:numPr>
        <w:spacing w:beforeLines="50" w:afterLines="50" w:line="240" w:lineRule="atLeast"/>
        <w:ind w:leftChars="0"/>
        <w:jc w:val="both"/>
        <w:rPr>
          <w:rFonts w:ascii="標楷體" w:eastAsia="標楷體" w:hAnsi="標楷體"/>
          <w:b/>
          <w:bCs/>
          <w:sz w:val="28"/>
          <w:szCs w:val="28"/>
        </w:rPr>
      </w:pPr>
      <w:r>
        <w:rPr>
          <w:rFonts w:ascii="標楷體" w:eastAsia="標楷體" w:hAnsi="標楷體" w:hint="eastAsia"/>
          <w:b/>
          <w:bCs/>
          <w:sz w:val="28"/>
          <w:szCs w:val="28"/>
        </w:rPr>
        <w:t>活動方式</w:t>
      </w:r>
      <w:r w:rsidRPr="00BA3879">
        <w:rPr>
          <w:rFonts w:ascii="標楷體" w:eastAsia="標楷體" w:hAnsi="標楷體" w:hint="eastAsia"/>
          <w:b/>
          <w:bCs/>
          <w:sz w:val="28"/>
          <w:szCs w:val="28"/>
        </w:rPr>
        <w:t>：</w:t>
      </w:r>
    </w:p>
    <w:p w:rsidR="00D41B3E" w:rsidRPr="008C1231" w:rsidRDefault="00D41B3E" w:rsidP="00DF30E5">
      <w:pPr>
        <w:pStyle w:val="ListParagraph"/>
        <w:numPr>
          <w:ilvl w:val="0"/>
          <w:numId w:val="10"/>
        </w:numPr>
        <w:spacing w:line="240" w:lineRule="atLeast"/>
        <w:ind w:leftChars="0"/>
        <w:rPr>
          <w:rFonts w:ascii="標楷體" w:eastAsia="標楷體" w:hAnsi="標楷體"/>
          <w:bCs/>
          <w:sz w:val="28"/>
          <w:szCs w:val="28"/>
        </w:rPr>
      </w:pPr>
      <w:r w:rsidRPr="008C1231">
        <w:rPr>
          <w:rFonts w:ascii="標楷體" w:eastAsia="標楷體" w:hAnsi="標楷體" w:hint="eastAsia"/>
          <w:bCs/>
          <w:sz w:val="28"/>
          <w:szCs w:val="28"/>
        </w:rPr>
        <w:t>專家短講</w:t>
      </w:r>
      <w:r w:rsidRPr="008C1231">
        <w:rPr>
          <w:rFonts w:ascii="標楷體" w:eastAsia="標楷體" w:hAnsi="標楷體"/>
          <w:bCs/>
          <w:sz w:val="28"/>
          <w:szCs w:val="28"/>
        </w:rPr>
        <w:t>:</w:t>
      </w:r>
      <w:r>
        <w:rPr>
          <w:rFonts w:ascii="標楷體" w:eastAsia="標楷體" w:hAnsi="標楷體" w:hint="eastAsia"/>
          <w:bCs/>
          <w:sz w:val="28"/>
          <w:szCs w:val="28"/>
        </w:rPr>
        <w:t>邀請科教館、大學</w:t>
      </w:r>
      <w:r w:rsidRPr="00BA3879">
        <w:rPr>
          <w:rFonts w:ascii="標楷體" w:eastAsia="標楷體" w:hAnsi="標楷體" w:hint="eastAsia"/>
          <w:bCs/>
          <w:sz w:val="28"/>
          <w:szCs w:val="28"/>
        </w:rPr>
        <w:t>教授、</w:t>
      </w:r>
      <w:r>
        <w:rPr>
          <w:rFonts w:ascii="標楷體" w:eastAsia="標楷體" w:hAnsi="標楷體" w:hint="eastAsia"/>
          <w:bCs/>
          <w:sz w:val="28"/>
          <w:szCs w:val="28"/>
        </w:rPr>
        <w:t>高中老師、國中老師及國小老師</w:t>
      </w:r>
      <w:r w:rsidRPr="00BA3879">
        <w:rPr>
          <w:rFonts w:ascii="標楷體" w:eastAsia="標楷體" w:hAnsi="標楷體" w:hint="eastAsia"/>
          <w:bCs/>
          <w:sz w:val="28"/>
          <w:szCs w:val="28"/>
        </w:rPr>
        <w:t>等</w:t>
      </w:r>
      <w:r>
        <w:rPr>
          <w:rFonts w:ascii="標楷體" w:eastAsia="標楷體" w:hAnsi="標楷體" w:hint="eastAsia"/>
          <w:bCs/>
          <w:sz w:val="28"/>
          <w:szCs w:val="28"/>
        </w:rPr>
        <w:t>各階段專家擔任與談人，</w:t>
      </w:r>
      <w:r w:rsidRPr="008C1231">
        <w:rPr>
          <w:rFonts w:ascii="標楷體" w:eastAsia="標楷體" w:hAnsi="標楷體" w:hint="eastAsia"/>
          <w:bCs/>
          <w:sz w:val="28"/>
          <w:szCs w:val="28"/>
        </w:rPr>
        <w:t>針對</w:t>
      </w:r>
      <w:r w:rsidRPr="005A46B2">
        <w:rPr>
          <w:rFonts w:ascii="標楷體" w:eastAsia="標楷體" w:hAnsi="標楷體" w:hint="eastAsia"/>
          <w:bCs/>
          <w:sz w:val="28"/>
          <w:szCs w:val="28"/>
        </w:rPr>
        <w:t>中小學生普遍欠缺思考能力、探究能力、表達能力，團隊合作精神不夠</w:t>
      </w:r>
      <w:r>
        <w:rPr>
          <w:rFonts w:ascii="標楷體" w:eastAsia="標楷體" w:hAnsi="標楷體" w:hint="eastAsia"/>
          <w:bCs/>
          <w:sz w:val="28"/>
          <w:szCs w:val="28"/>
        </w:rPr>
        <w:t>、</w:t>
      </w:r>
      <w:r w:rsidRPr="005A46B2">
        <w:rPr>
          <w:rFonts w:ascii="標楷體" w:eastAsia="標楷體" w:hAnsi="標楷體" w:hint="eastAsia"/>
          <w:bCs/>
          <w:sz w:val="28"/>
          <w:szCs w:val="28"/>
        </w:rPr>
        <w:t>又沒有主動學習的動機，談到做科展如何可以培養學生上述能力，並如何結合現在強調的跨域學習機會，增廣學生學習視野，提升未來競爭力，進而了解十二年國教中科展扮演的角色及如何激發孩子的學習能力。</w:t>
      </w:r>
    </w:p>
    <w:p w:rsidR="00D41B3E" w:rsidRPr="007A7914" w:rsidRDefault="00D41B3E" w:rsidP="00DF30E5">
      <w:pPr>
        <w:pStyle w:val="ListParagraph"/>
        <w:spacing w:line="240" w:lineRule="atLeast"/>
        <w:ind w:leftChars="0" w:left="1140"/>
        <w:rPr>
          <w:rFonts w:ascii="標楷體" w:eastAsia="標楷體" w:hAnsi="標楷體"/>
          <w:bCs/>
          <w:sz w:val="28"/>
          <w:szCs w:val="28"/>
        </w:rPr>
      </w:pPr>
    </w:p>
    <w:p w:rsidR="00D41B3E" w:rsidRDefault="00D41B3E" w:rsidP="007A7914">
      <w:pPr>
        <w:spacing w:line="240" w:lineRule="atLeast"/>
        <w:ind w:left="1140"/>
        <w:rPr>
          <w:rFonts w:ascii="標楷體" w:eastAsia="標楷體" w:hAnsi="標楷體"/>
          <w:bCs/>
          <w:sz w:val="28"/>
          <w:szCs w:val="28"/>
        </w:rPr>
      </w:pPr>
      <w:r>
        <w:rPr>
          <w:rFonts w:ascii="標楷體" w:eastAsia="標楷體" w:hAnsi="標楷體" w:hint="eastAsia"/>
          <w:bCs/>
          <w:sz w:val="28"/>
          <w:szCs w:val="28"/>
        </w:rPr>
        <w:t>時間</w:t>
      </w:r>
      <w:r w:rsidRPr="007A7914">
        <w:rPr>
          <w:rFonts w:ascii="標楷體" w:eastAsia="標楷體" w:hAnsi="標楷體" w:hint="eastAsia"/>
          <w:bCs/>
          <w:sz w:val="28"/>
          <w:szCs w:val="28"/>
        </w:rPr>
        <w:t>：</w:t>
      </w:r>
      <w:r w:rsidRPr="007A7914">
        <w:rPr>
          <w:rFonts w:ascii="標楷體" w:eastAsia="標楷體" w:hAnsi="標楷體"/>
          <w:bCs/>
          <w:sz w:val="28"/>
          <w:szCs w:val="28"/>
        </w:rPr>
        <w:t>14</w:t>
      </w:r>
      <w:r w:rsidRPr="000E3D95">
        <w:rPr>
          <w:rFonts w:ascii="標楷體" w:eastAsia="標楷體" w:hAnsi="標楷體"/>
          <w:bCs/>
          <w:sz w:val="28"/>
          <w:szCs w:val="28"/>
        </w:rPr>
        <w:t>:</w:t>
      </w:r>
      <w:r>
        <w:rPr>
          <w:rFonts w:ascii="標楷體" w:eastAsia="標楷體" w:hAnsi="標楷體"/>
          <w:bCs/>
          <w:sz w:val="28"/>
          <w:szCs w:val="28"/>
        </w:rPr>
        <w:t>0</w:t>
      </w:r>
      <w:r w:rsidRPr="000E3D95">
        <w:rPr>
          <w:rFonts w:ascii="標楷體" w:eastAsia="標楷體" w:hAnsi="標楷體"/>
          <w:bCs/>
          <w:sz w:val="28"/>
          <w:szCs w:val="28"/>
        </w:rPr>
        <w:t>0-</w:t>
      </w:r>
      <w:r>
        <w:rPr>
          <w:rFonts w:ascii="標楷體" w:eastAsia="標楷體" w:hAnsi="標楷體"/>
          <w:bCs/>
          <w:sz w:val="28"/>
          <w:szCs w:val="28"/>
        </w:rPr>
        <w:t>16</w:t>
      </w:r>
      <w:r w:rsidRPr="000E3D95">
        <w:rPr>
          <w:rFonts w:ascii="標楷體" w:eastAsia="標楷體" w:hAnsi="標楷體"/>
          <w:bCs/>
          <w:sz w:val="28"/>
          <w:szCs w:val="28"/>
        </w:rPr>
        <w:t>:</w:t>
      </w:r>
      <w:r>
        <w:rPr>
          <w:rFonts w:ascii="標楷體" w:eastAsia="標楷體" w:hAnsi="標楷體"/>
          <w:bCs/>
          <w:sz w:val="28"/>
          <w:szCs w:val="28"/>
        </w:rPr>
        <w:t>0</w:t>
      </w:r>
      <w:r w:rsidRPr="000E3D95">
        <w:rPr>
          <w:rFonts w:ascii="標楷體" w:eastAsia="標楷體" w:hAnsi="標楷體"/>
          <w:bCs/>
          <w:sz w:val="28"/>
          <w:szCs w:val="28"/>
        </w:rPr>
        <w:t>0</w:t>
      </w:r>
      <w:r w:rsidRPr="000E3D95">
        <w:rPr>
          <w:rFonts w:ascii="標楷體" w:eastAsia="標楷體" w:hAnsi="標楷體" w:hint="eastAsia"/>
          <w:bCs/>
          <w:sz w:val="28"/>
          <w:szCs w:val="28"/>
        </w:rPr>
        <w:t>，</w:t>
      </w:r>
      <w:r w:rsidRPr="000E3D95">
        <w:rPr>
          <w:rFonts w:ascii="標楷體" w:eastAsia="標楷體" w:hAnsi="標楷體"/>
          <w:bCs/>
          <w:sz w:val="28"/>
          <w:szCs w:val="28"/>
        </w:rPr>
        <w:t>9</w:t>
      </w:r>
      <w:r w:rsidRPr="000E3D95">
        <w:rPr>
          <w:rFonts w:ascii="標楷體" w:eastAsia="標楷體" w:hAnsi="標楷體" w:hint="eastAsia"/>
          <w:bCs/>
          <w:sz w:val="28"/>
          <w:szCs w:val="28"/>
        </w:rPr>
        <w:t>樓多功能會議室</w:t>
      </w:r>
      <w:r>
        <w:rPr>
          <w:rFonts w:ascii="標楷體" w:eastAsia="標楷體" w:hAnsi="標楷體"/>
          <w:bCs/>
          <w:sz w:val="28"/>
          <w:szCs w:val="28"/>
        </w:rPr>
        <w:t>(</w:t>
      </w:r>
      <w:r>
        <w:rPr>
          <w:rFonts w:ascii="標楷體" w:eastAsia="標楷體" w:hAnsi="標楷體" w:hint="eastAsia"/>
          <w:bCs/>
          <w:sz w:val="28"/>
          <w:szCs w:val="28"/>
        </w:rPr>
        <w:t>須先報名入場</w:t>
      </w:r>
      <w:r>
        <w:rPr>
          <w:rFonts w:ascii="標楷體" w:eastAsia="標楷體" w:hAnsi="標楷體"/>
          <w:bCs/>
          <w:sz w:val="28"/>
          <w:szCs w:val="28"/>
        </w:rPr>
        <w:t>)</w:t>
      </w:r>
    </w:p>
    <w:p w:rsidR="00D41B3E" w:rsidRPr="007A7914" w:rsidRDefault="00D41B3E" w:rsidP="005D1DCB">
      <w:pPr>
        <w:spacing w:line="240" w:lineRule="atLeast"/>
        <w:rPr>
          <w:rFonts w:ascii="標楷體" w:eastAsia="標楷體" w:hAnsi="標楷體"/>
          <w:bCs/>
          <w:sz w:val="28"/>
          <w:szCs w:val="28"/>
        </w:rPr>
      </w:pPr>
    </w:p>
    <w:p w:rsidR="00D41B3E" w:rsidRDefault="00D41B3E" w:rsidP="00391246">
      <w:pPr>
        <w:pStyle w:val="ListParagraph"/>
        <w:numPr>
          <w:ilvl w:val="0"/>
          <w:numId w:val="10"/>
        </w:numPr>
        <w:spacing w:line="240" w:lineRule="atLeast"/>
        <w:ind w:leftChars="0"/>
        <w:rPr>
          <w:rFonts w:ascii="標楷體" w:eastAsia="標楷體" w:hAnsi="標楷體"/>
          <w:bCs/>
          <w:sz w:val="28"/>
          <w:szCs w:val="28"/>
        </w:rPr>
      </w:pPr>
      <w:r w:rsidRPr="000E3D95">
        <w:rPr>
          <w:rFonts w:ascii="標楷體" w:eastAsia="標楷體" w:hAnsi="標楷體" w:hint="eastAsia"/>
          <w:bCs/>
          <w:sz w:val="28"/>
          <w:szCs w:val="28"/>
        </w:rPr>
        <w:t>科學攤位</w:t>
      </w:r>
      <w:r w:rsidRPr="000E3D95">
        <w:rPr>
          <w:rFonts w:ascii="標楷體" w:eastAsia="標楷體" w:hAnsi="標楷體"/>
          <w:bCs/>
          <w:sz w:val="28"/>
          <w:szCs w:val="28"/>
        </w:rPr>
        <w:t>:</w:t>
      </w:r>
      <w:r>
        <w:rPr>
          <w:rFonts w:ascii="標楷體" w:eastAsia="標楷體" w:hAnsi="標楷體" w:hint="eastAsia"/>
          <w:bCs/>
          <w:sz w:val="28"/>
          <w:szCs w:val="28"/>
        </w:rPr>
        <w:t>為提供孩子多元學習課程內容，激發孩子的學習動機，引發主動學習的意願，於會場外規劃</w:t>
      </w:r>
      <w:r>
        <w:rPr>
          <w:rFonts w:ascii="標楷體" w:eastAsia="標楷體" w:hAnsi="標楷體"/>
          <w:bCs/>
          <w:sz w:val="28"/>
          <w:szCs w:val="28"/>
        </w:rPr>
        <w:t>5-6</w:t>
      </w:r>
      <w:r>
        <w:rPr>
          <w:rFonts w:ascii="標楷體" w:eastAsia="標楷體" w:hAnsi="標楷體" w:hint="eastAsia"/>
          <w:bCs/>
          <w:sz w:val="28"/>
          <w:szCs w:val="28"/>
        </w:rPr>
        <w:t>個科學攤位，展示專題導向學習的課程，包含</w:t>
      </w:r>
      <w:r>
        <w:rPr>
          <w:rFonts w:ascii="華康行書體" w:eastAsia="華康行書體" w:hAnsi="標楷體" w:hint="eastAsia"/>
          <w:bCs/>
          <w:sz w:val="28"/>
          <w:szCs w:val="28"/>
        </w:rPr>
        <w:t>：</w:t>
      </w:r>
      <w:r>
        <w:rPr>
          <w:rFonts w:ascii="標楷體" w:eastAsia="標楷體" w:hAnsi="標楷體" w:hint="eastAsia"/>
          <w:bCs/>
          <w:sz w:val="28"/>
          <w:szCs w:val="28"/>
        </w:rPr>
        <w:t>未來能源、手機遙控自走車、鑑識科學、科展探索、國中理化及生物實驗相關課程，提供老師、家長及孩子教學或學習的參考。</w:t>
      </w:r>
    </w:p>
    <w:p w:rsidR="00D41B3E" w:rsidRDefault="00D41B3E" w:rsidP="007A7914">
      <w:pPr>
        <w:pStyle w:val="ListParagraph"/>
        <w:spacing w:line="240" w:lineRule="atLeast"/>
        <w:ind w:leftChars="0" w:left="1140"/>
        <w:rPr>
          <w:rFonts w:ascii="標楷體" w:eastAsia="標楷體" w:hAnsi="標楷體"/>
          <w:bCs/>
          <w:sz w:val="28"/>
          <w:szCs w:val="28"/>
        </w:rPr>
      </w:pPr>
    </w:p>
    <w:p w:rsidR="00D41B3E" w:rsidRPr="000E3D95" w:rsidRDefault="00D41B3E" w:rsidP="007A7914">
      <w:pPr>
        <w:pStyle w:val="ListParagraph"/>
        <w:spacing w:line="240" w:lineRule="atLeast"/>
        <w:ind w:leftChars="0" w:left="1140"/>
        <w:rPr>
          <w:rFonts w:ascii="標楷體" w:eastAsia="標楷體" w:hAnsi="標楷體"/>
          <w:bCs/>
          <w:sz w:val="28"/>
          <w:szCs w:val="28"/>
        </w:rPr>
      </w:pPr>
      <w:r>
        <w:rPr>
          <w:rFonts w:ascii="標楷體" w:eastAsia="標楷體" w:hAnsi="標楷體" w:hint="eastAsia"/>
          <w:bCs/>
          <w:sz w:val="28"/>
          <w:szCs w:val="28"/>
        </w:rPr>
        <w:t>時間</w:t>
      </w:r>
      <w:r>
        <w:rPr>
          <w:rFonts w:ascii="華康行書體" w:eastAsia="華康行書體" w:hAnsi="標楷體" w:hint="eastAsia"/>
          <w:bCs/>
          <w:sz w:val="28"/>
          <w:szCs w:val="28"/>
        </w:rPr>
        <w:t>：</w:t>
      </w:r>
      <w:r w:rsidRPr="000E3D95">
        <w:rPr>
          <w:rFonts w:ascii="標楷體" w:eastAsia="標楷體" w:hAnsi="標楷體"/>
          <w:bCs/>
          <w:sz w:val="28"/>
          <w:szCs w:val="28"/>
        </w:rPr>
        <w:t>1</w:t>
      </w:r>
      <w:r>
        <w:rPr>
          <w:rFonts w:ascii="標楷體" w:eastAsia="標楷體" w:hAnsi="標楷體"/>
          <w:bCs/>
          <w:sz w:val="28"/>
          <w:szCs w:val="28"/>
        </w:rPr>
        <w:t>3</w:t>
      </w:r>
      <w:r w:rsidRPr="000E3D95">
        <w:rPr>
          <w:rFonts w:ascii="標楷體" w:eastAsia="標楷體" w:hAnsi="標楷體"/>
          <w:bCs/>
          <w:sz w:val="28"/>
          <w:szCs w:val="28"/>
        </w:rPr>
        <w:t>:</w:t>
      </w:r>
      <w:r>
        <w:rPr>
          <w:rFonts w:ascii="標楷體" w:eastAsia="標楷體" w:hAnsi="標楷體"/>
          <w:bCs/>
          <w:sz w:val="28"/>
          <w:szCs w:val="28"/>
        </w:rPr>
        <w:t>3</w:t>
      </w:r>
      <w:r w:rsidRPr="000E3D95">
        <w:rPr>
          <w:rFonts w:ascii="標楷體" w:eastAsia="標楷體" w:hAnsi="標楷體"/>
          <w:bCs/>
          <w:sz w:val="28"/>
          <w:szCs w:val="28"/>
        </w:rPr>
        <w:t>0-</w:t>
      </w:r>
      <w:r>
        <w:rPr>
          <w:rFonts w:ascii="標楷體" w:eastAsia="標楷體" w:hAnsi="標楷體"/>
          <w:bCs/>
          <w:sz w:val="28"/>
          <w:szCs w:val="28"/>
        </w:rPr>
        <w:t>16</w:t>
      </w:r>
      <w:r w:rsidRPr="000E3D95">
        <w:rPr>
          <w:rFonts w:ascii="標楷體" w:eastAsia="標楷體" w:hAnsi="標楷體"/>
          <w:bCs/>
          <w:sz w:val="28"/>
          <w:szCs w:val="28"/>
        </w:rPr>
        <w:t>:30</w:t>
      </w:r>
      <w:r w:rsidRPr="000E3D95">
        <w:rPr>
          <w:rFonts w:ascii="標楷體" w:eastAsia="標楷體" w:hAnsi="標楷體" w:hint="eastAsia"/>
          <w:bCs/>
          <w:sz w:val="28"/>
          <w:szCs w:val="28"/>
        </w:rPr>
        <w:t>，</w:t>
      </w:r>
      <w:r w:rsidRPr="000E3D95">
        <w:rPr>
          <w:rFonts w:ascii="標楷體" w:eastAsia="標楷體" w:hAnsi="標楷體"/>
          <w:bCs/>
          <w:sz w:val="28"/>
          <w:szCs w:val="28"/>
        </w:rPr>
        <w:t>9</w:t>
      </w:r>
      <w:r w:rsidRPr="000E3D95">
        <w:rPr>
          <w:rFonts w:ascii="標楷體" w:eastAsia="標楷體" w:hAnsi="標楷體" w:hint="eastAsia"/>
          <w:bCs/>
          <w:sz w:val="28"/>
          <w:szCs w:val="28"/>
        </w:rPr>
        <w:t>樓中廊</w:t>
      </w:r>
      <w:r>
        <w:rPr>
          <w:rFonts w:ascii="標楷體" w:eastAsia="標楷體" w:hAnsi="標楷體"/>
          <w:bCs/>
          <w:sz w:val="28"/>
          <w:szCs w:val="28"/>
        </w:rPr>
        <w:t>(</w:t>
      </w:r>
      <w:r>
        <w:rPr>
          <w:rFonts w:ascii="標楷體" w:eastAsia="標楷體" w:hAnsi="標楷體" w:hint="eastAsia"/>
          <w:bCs/>
          <w:sz w:val="28"/>
          <w:szCs w:val="28"/>
        </w:rPr>
        <w:t>自由參加</w:t>
      </w:r>
      <w:r>
        <w:rPr>
          <w:rFonts w:ascii="標楷體" w:eastAsia="標楷體" w:hAnsi="標楷體"/>
          <w:bCs/>
          <w:sz w:val="28"/>
          <w:szCs w:val="28"/>
        </w:rPr>
        <w:t>)</w:t>
      </w:r>
    </w:p>
    <w:p w:rsidR="00D41B3E" w:rsidRPr="00BA3879" w:rsidRDefault="00D41B3E" w:rsidP="003872E3">
      <w:pPr>
        <w:pStyle w:val="ListParagraph"/>
        <w:numPr>
          <w:ilvl w:val="0"/>
          <w:numId w:val="11"/>
        </w:numPr>
        <w:spacing w:beforeLines="50" w:afterLines="50" w:line="240" w:lineRule="atLeast"/>
        <w:ind w:leftChars="0"/>
        <w:jc w:val="both"/>
        <w:rPr>
          <w:rFonts w:ascii="標楷體" w:eastAsia="標楷體" w:hAnsi="標楷體"/>
          <w:sz w:val="28"/>
          <w:szCs w:val="28"/>
        </w:rPr>
      </w:pPr>
      <w:r>
        <w:rPr>
          <w:rFonts w:ascii="標楷體" w:eastAsia="標楷體" w:hAnsi="標楷體" w:hint="eastAsia"/>
          <w:b/>
          <w:bCs/>
          <w:sz w:val="28"/>
          <w:szCs w:val="28"/>
        </w:rPr>
        <w:t>報名方式及名額</w:t>
      </w:r>
      <w:r w:rsidRPr="00BA3879">
        <w:rPr>
          <w:rFonts w:ascii="標楷體" w:eastAsia="標楷體" w:hAnsi="標楷體" w:hint="eastAsia"/>
          <w:b/>
          <w:bCs/>
          <w:sz w:val="28"/>
          <w:szCs w:val="28"/>
        </w:rPr>
        <w:t>：</w:t>
      </w:r>
      <w:r w:rsidRPr="00BA3879">
        <w:rPr>
          <w:rFonts w:ascii="標楷體" w:eastAsia="標楷體" w:hAnsi="標楷體"/>
          <w:sz w:val="28"/>
          <w:szCs w:val="28"/>
        </w:rPr>
        <w:t xml:space="preserve"> </w:t>
      </w:r>
    </w:p>
    <w:p w:rsidR="00D41B3E" w:rsidRPr="00BA3879" w:rsidRDefault="00D41B3E" w:rsidP="00391246">
      <w:pPr>
        <w:numPr>
          <w:ilvl w:val="0"/>
          <w:numId w:val="1"/>
        </w:numPr>
        <w:tabs>
          <w:tab w:val="left" w:pos="1120"/>
        </w:tabs>
        <w:snapToGrid w:val="0"/>
        <w:spacing w:line="240" w:lineRule="atLeast"/>
        <w:jc w:val="both"/>
        <w:rPr>
          <w:rFonts w:ascii="標楷體" w:eastAsia="標楷體" w:hAnsi="標楷體"/>
          <w:sz w:val="28"/>
          <w:szCs w:val="28"/>
          <w:u w:val="single"/>
        </w:rPr>
      </w:pPr>
      <w:r>
        <w:rPr>
          <w:rFonts w:ascii="標楷體" w:eastAsia="標楷體" w:hAnsi="標楷體" w:hint="eastAsia"/>
          <w:sz w:val="28"/>
          <w:szCs w:val="28"/>
        </w:rPr>
        <w:t>請</w:t>
      </w:r>
      <w:r w:rsidRPr="00BA3879">
        <w:rPr>
          <w:rFonts w:ascii="標楷體" w:eastAsia="標楷體" w:hAnsi="標楷體" w:hint="eastAsia"/>
          <w:sz w:val="28"/>
          <w:szCs w:val="28"/>
          <w:u w:val="single"/>
        </w:rPr>
        <w:t>上本館網站【線上報名】專區免費線上報名參加，如有剩餘名額，活動當日開放現場報名，額滿為止</w:t>
      </w:r>
      <w:r w:rsidRPr="00BA3879">
        <w:rPr>
          <w:rFonts w:ascii="MS Mincho" w:eastAsia="MS Mincho" w:hAnsi="MS Mincho" w:cs="MS Mincho" w:hint="eastAsia"/>
          <w:sz w:val="28"/>
          <w:szCs w:val="28"/>
          <w:u w:val="single"/>
        </w:rPr>
        <w:t>◦</w:t>
      </w:r>
      <w:r w:rsidRPr="00BA3879">
        <w:rPr>
          <w:rFonts w:ascii="標楷體" w:eastAsia="標楷體" w:hAnsi="標楷體" w:hint="eastAsia"/>
          <w:sz w:val="28"/>
          <w:szCs w:val="28"/>
          <w:u w:val="single"/>
        </w:rPr>
        <w:t>具教師</w:t>
      </w:r>
      <w:r>
        <w:rPr>
          <w:rFonts w:ascii="標楷體" w:eastAsia="標楷體" w:hAnsi="標楷體" w:hint="eastAsia"/>
          <w:sz w:val="28"/>
          <w:szCs w:val="28"/>
          <w:u w:val="single"/>
        </w:rPr>
        <w:t>或公務人員</w:t>
      </w:r>
      <w:r w:rsidRPr="00BA3879">
        <w:rPr>
          <w:rFonts w:ascii="標楷體" w:eastAsia="標楷體" w:hAnsi="標楷體" w:hint="eastAsia"/>
          <w:sz w:val="28"/>
          <w:szCs w:val="28"/>
          <w:u w:val="single"/>
        </w:rPr>
        <w:t>身分者全程參加，可獲</w:t>
      </w:r>
      <w:r w:rsidRPr="00BA3879">
        <w:rPr>
          <w:rFonts w:ascii="標楷體" w:eastAsia="標楷體" w:hAnsi="標楷體"/>
          <w:sz w:val="28"/>
          <w:szCs w:val="28"/>
          <w:u w:val="single"/>
        </w:rPr>
        <w:t>2</w:t>
      </w:r>
      <w:r w:rsidRPr="00BA3879">
        <w:rPr>
          <w:rFonts w:ascii="標楷體" w:eastAsia="標楷體" w:hAnsi="標楷體" w:hint="eastAsia"/>
          <w:sz w:val="28"/>
          <w:szCs w:val="28"/>
          <w:u w:val="single"/>
        </w:rPr>
        <w:t>小時研習時數。</w:t>
      </w:r>
    </w:p>
    <w:p w:rsidR="00D41B3E" w:rsidRDefault="00D41B3E" w:rsidP="00391246">
      <w:pPr>
        <w:numPr>
          <w:ilvl w:val="0"/>
          <w:numId w:val="1"/>
        </w:numPr>
        <w:tabs>
          <w:tab w:val="left" w:pos="1120"/>
        </w:tabs>
        <w:snapToGrid w:val="0"/>
        <w:spacing w:line="240" w:lineRule="atLeast"/>
        <w:jc w:val="both"/>
        <w:rPr>
          <w:rFonts w:ascii="標楷體" w:eastAsia="標楷體" w:hAnsi="標楷體"/>
          <w:sz w:val="28"/>
          <w:szCs w:val="28"/>
        </w:rPr>
      </w:pPr>
      <w:r w:rsidRPr="000E3D95">
        <w:rPr>
          <w:rFonts w:ascii="標楷體" w:eastAsia="標楷體" w:hAnsi="標楷體" w:hint="eastAsia"/>
          <w:sz w:val="28"/>
          <w:szCs w:val="28"/>
        </w:rPr>
        <w:t>招收</w:t>
      </w:r>
      <w:r w:rsidRPr="000E3D95">
        <w:rPr>
          <w:rFonts w:ascii="標楷體" w:eastAsia="標楷體" w:hAnsi="標楷體"/>
          <w:sz w:val="28"/>
          <w:szCs w:val="28"/>
        </w:rPr>
        <w:t>120</w:t>
      </w:r>
      <w:r>
        <w:rPr>
          <w:rFonts w:ascii="標楷體" w:eastAsia="標楷體" w:hAnsi="標楷體"/>
          <w:sz w:val="28"/>
          <w:szCs w:val="28"/>
        </w:rPr>
        <w:t>-150</w:t>
      </w:r>
      <w:r w:rsidRPr="000E3D95">
        <w:rPr>
          <w:rFonts w:ascii="標楷體" w:eastAsia="標楷體" w:hAnsi="標楷體" w:hint="eastAsia"/>
          <w:sz w:val="28"/>
          <w:szCs w:val="28"/>
        </w:rPr>
        <w:t>名，有興趣者即可免費參加。</w:t>
      </w:r>
    </w:p>
    <w:p w:rsidR="00D41B3E" w:rsidRDefault="00D41B3E" w:rsidP="00391246">
      <w:pPr>
        <w:numPr>
          <w:ilvl w:val="0"/>
          <w:numId w:val="1"/>
        </w:numPr>
        <w:tabs>
          <w:tab w:val="left" w:pos="1120"/>
        </w:tabs>
        <w:snapToGrid w:val="0"/>
        <w:spacing w:line="240" w:lineRule="atLeast"/>
        <w:jc w:val="both"/>
        <w:rPr>
          <w:rFonts w:ascii="標楷體" w:eastAsia="標楷體" w:hAnsi="標楷體"/>
          <w:sz w:val="28"/>
          <w:szCs w:val="28"/>
        </w:rPr>
      </w:pPr>
      <w:r>
        <w:rPr>
          <w:rFonts w:ascii="標楷體" w:eastAsia="標楷體" w:hAnsi="標楷體" w:hint="eastAsia"/>
          <w:sz w:val="28"/>
          <w:szCs w:val="28"/>
        </w:rPr>
        <w:t>為感謝媽媽對孩子學習的關心與付出，配合母親節假日，活動當日參加者為母親身分，可於報到時獲得精美小禮物乙份。</w:t>
      </w:r>
    </w:p>
    <w:p w:rsidR="00D41B3E" w:rsidRPr="00BA3879" w:rsidRDefault="00D41B3E" w:rsidP="003872E3">
      <w:pPr>
        <w:pStyle w:val="ListParagraph"/>
        <w:numPr>
          <w:ilvl w:val="0"/>
          <w:numId w:val="11"/>
        </w:numPr>
        <w:spacing w:beforeLines="50" w:afterLines="50" w:line="240" w:lineRule="atLeast"/>
        <w:ind w:leftChars="0"/>
        <w:jc w:val="both"/>
        <w:rPr>
          <w:rFonts w:ascii="標楷體" w:eastAsia="標楷體" w:hAnsi="標楷體"/>
          <w:b/>
          <w:bCs/>
          <w:sz w:val="28"/>
          <w:szCs w:val="28"/>
        </w:rPr>
      </w:pPr>
      <w:r w:rsidRPr="00BA3879">
        <w:rPr>
          <w:rFonts w:ascii="標楷體" w:eastAsia="標楷體" w:hAnsi="標楷體" w:hint="eastAsia"/>
          <w:b/>
          <w:bCs/>
          <w:sz w:val="28"/>
          <w:szCs w:val="28"/>
        </w:rPr>
        <w:t>與談人簡介：</w:t>
      </w:r>
    </w:p>
    <w:p w:rsidR="00D41B3E" w:rsidRPr="00BA3879" w:rsidRDefault="00D41B3E" w:rsidP="00D0468B">
      <w:pPr>
        <w:spacing w:line="240" w:lineRule="atLeast"/>
        <w:ind w:leftChars="177" w:left="31680" w:hangingChars="202" w:firstLine="31680"/>
        <w:rPr>
          <w:rFonts w:ascii="標楷體" w:eastAsia="標楷體" w:hAnsi="標楷體" w:cs="新細明體"/>
          <w:kern w:val="0"/>
          <w:sz w:val="28"/>
          <w:szCs w:val="28"/>
        </w:rPr>
      </w:pPr>
      <w:r w:rsidRPr="00BA3879">
        <w:rPr>
          <w:rFonts w:ascii="標楷體" w:eastAsia="標楷體" w:hAnsi="標楷體" w:cs="新細明體" w:hint="eastAsia"/>
          <w:kern w:val="0"/>
          <w:sz w:val="28"/>
          <w:szCs w:val="28"/>
        </w:rPr>
        <w:t>一、主持人：</w:t>
      </w:r>
      <w:r>
        <w:rPr>
          <w:rFonts w:ascii="標楷體" w:eastAsia="標楷體" w:hAnsi="標楷體" w:cs="新細明體" w:hint="eastAsia"/>
          <w:kern w:val="0"/>
          <w:sz w:val="28"/>
          <w:szCs w:val="28"/>
        </w:rPr>
        <w:t>李隆盛教授</w:t>
      </w:r>
      <w:r w:rsidRPr="00BA3879">
        <w:rPr>
          <w:rFonts w:ascii="標楷體" w:eastAsia="標楷體" w:hAnsi="標楷體" w:cs="新細明體"/>
          <w:kern w:val="0"/>
          <w:sz w:val="28"/>
          <w:szCs w:val="28"/>
        </w:rPr>
        <w:t>(</w:t>
      </w:r>
      <w:r w:rsidRPr="00A8085E">
        <w:rPr>
          <w:rFonts w:ascii="標楷體" w:eastAsia="標楷體" w:hAnsi="標楷體" w:cs="新細明體" w:hint="eastAsia"/>
          <w:kern w:val="0"/>
          <w:sz w:val="28"/>
          <w:szCs w:val="28"/>
        </w:rPr>
        <w:t>臺灣師大科技應用與人力資源發展學系</w:t>
      </w:r>
      <w:r>
        <w:rPr>
          <w:rFonts w:ascii="標楷體" w:eastAsia="標楷體" w:hAnsi="標楷體" w:cs="新細明體" w:hint="eastAsia"/>
          <w:kern w:val="0"/>
          <w:sz w:val="28"/>
          <w:szCs w:val="28"/>
        </w:rPr>
        <w:t>；現任本館科學研習月刊總召集編審委員；專長</w:t>
      </w:r>
      <w:r>
        <w:rPr>
          <w:rFonts w:ascii="標楷體" w:eastAsia="標楷體" w:hAnsi="標楷體" w:cs="新細明體"/>
          <w:kern w:val="0"/>
          <w:sz w:val="28"/>
          <w:szCs w:val="28"/>
        </w:rPr>
        <w:t>:</w:t>
      </w:r>
      <w:r w:rsidRPr="00A8085E">
        <w:rPr>
          <w:rFonts w:ascii="標楷體" w:eastAsia="標楷體" w:hAnsi="標楷體" w:cs="新細明體"/>
          <w:kern w:val="0"/>
          <w:sz w:val="28"/>
          <w:szCs w:val="28"/>
        </w:rPr>
        <w:t xml:space="preserve"> </w:t>
      </w:r>
      <w:r w:rsidRPr="00A8085E">
        <w:rPr>
          <w:rFonts w:ascii="標楷體" w:eastAsia="標楷體" w:hAnsi="標楷體" w:cs="新細明體" w:hint="eastAsia"/>
          <w:kern w:val="0"/>
          <w:sz w:val="28"/>
          <w:szCs w:val="28"/>
        </w:rPr>
        <w:t>科技與工程教育、技職教育、課程與教學、人力資源發展、高等教育</w:t>
      </w:r>
      <w:r w:rsidRPr="00BA3879">
        <w:rPr>
          <w:rFonts w:ascii="標楷體" w:eastAsia="標楷體" w:hAnsi="標楷體" w:cs="新細明體"/>
          <w:kern w:val="0"/>
          <w:sz w:val="28"/>
          <w:szCs w:val="28"/>
        </w:rPr>
        <w:t>)</w:t>
      </w:r>
    </w:p>
    <w:p w:rsidR="00D41B3E" w:rsidRPr="00BA3879" w:rsidRDefault="00D41B3E" w:rsidP="00391246">
      <w:pPr>
        <w:pStyle w:val="ListParagraph"/>
        <w:numPr>
          <w:ilvl w:val="0"/>
          <w:numId w:val="3"/>
        </w:numPr>
        <w:spacing w:line="240" w:lineRule="atLeast"/>
        <w:ind w:leftChars="0"/>
        <w:rPr>
          <w:rFonts w:ascii="標楷體" w:eastAsia="標楷體" w:hAnsi="標楷體" w:cs="新細明體"/>
          <w:kern w:val="0"/>
          <w:sz w:val="28"/>
          <w:szCs w:val="28"/>
        </w:rPr>
      </w:pPr>
      <w:r w:rsidRPr="00BA3879">
        <w:rPr>
          <w:rFonts w:ascii="標楷體" w:eastAsia="標楷體" w:hAnsi="標楷體" w:cs="新細明體" w:hint="eastAsia"/>
          <w:kern w:val="0"/>
          <w:sz w:val="28"/>
          <w:szCs w:val="28"/>
        </w:rPr>
        <w:t>與談人</w:t>
      </w:r>
      <w:r w:rsidRPr="00BA3879">
        <w:rPr>
          <w:rFonts w:ascii="標楷體" w:eastAsia="標楷體" w:hAnsi="標楷體" w:cs="新細明體" w:hint="eastAsia"/>
          <w:b/>
          <w:kern w:val="0"/>
          <w:sz w:val="28"/>
          <w:szCs w:val="28"/>
        </w:rPr>
        <w:t>：</w:t>
      </w:r>
    </w:p>
    <w:p w:rsidR="00D41B3E" w:rsidRDefault="00D41B3E" w:rsidP="00391246">
      <w:pPr>
        <w:numPr>
          <w:ilvl w:val="0"/>
          <w:numId w:val="2"/>
        </w:numPr>
        <w:spacing w:line="240" w:lineRule="atLeast"/>
        <w:ind w:left="1418" w:hanging="709"/>
        <w:rPr>
          <w:rFonts w:ascii="標楷體" w:eastAsia="標楷體" w:hAnsi="標楷體" w:cs="新細明體"/>
          <w:kern w:val="0"/>
          <w:sz w:val="28"/>
          <w:szCs w:val="28"/>
        </w:rPr>
      </w:pPr>
      <w:r>
        <w:rPr>
          <w:rFonts w:ascii="標楷體" w:eastAsia="標楷體" w:hAnsi="標楷體" w:cs="新細明體" w:hint="eastAsia"/>
          <w:kern w:val="0"/>
          <w:sz w:val="28"/>
          <w:szCs w:val="28"/>
        </w:rPr>
        <w:t>蔣中柱主任</w:t>
      </w:r>
      <w:r>
        <w:rPr>
          <w:rFonts w:ascii="標楷體" w:eastAsia="標楷體" w:hAnsi="標楷體" w:cs="新細明體"/>
          <w:kern w:val="0"/>
          <w:sz w:val="28"/>
          <w:szCs w:val="28"/>
        </w:rPr>
        <w:t>(</w:t>
      </w:r>
      <w:r>
        <w:rPr>
          <w:rFonts w:ascii="標楷體" w:eastAsia="標楷體" w:hAnsi="標楷體" w:cs="新細明體" w:hint="eastAsia"/>
          <w:kern w:val="0"/>
          <w:sz w:val="28"/>
          <w:szCs w:val="28"/>
        </w:rPr>
        <w:t>國立臺灣科學教育館實驗組</w:t>
      </w:r>
      <w:r>
        <w:rPr>
          <w:rFonts w:ascii="標楷體" w:eastAsia="標楷體" w:hAnsi="標楷體" w:cs="新細明體"/>
          <w:kern w:val="0"/>
          <w:sz w:val="28"/>
          <w:szCs w:val="28"/>
        </w:rPr>
        <w:t>)</w:t>
      </w:r>
    </w:p>
    <w:p w:rsidR="00D41B3E" w:rsidRPr="00BA3879" w:rsidRDefault="00D41B3E" w:rsidP="00391246">
      <w:pPr>
        <w:numPr>
          <w:ilvl w:val="0"/>
          <w:numId w:val="2"/>
        </w:numPr>
        <w:spacing w:line="240" w:lineRule="atLeast"/>
        <w:ind w:left="1418" w:hanging="709"/>
        <w:rPr>
          <w:rFonts w:ascii="標楷體" w:eastAsia="標楷體" w:hAnsi="標楷體" w:cs="新細明體"/>
          <w:kern w:val="0"/>
          <w:sz w:val="28"/>
          <w:szCs w:val="28"/>
        </w:rPr>
      </w:pPr>
      <w:r>
        <w:rPr>
          <w:rFonts w:ascii="標楷體" w:eastAsia="標楷體" w:hAnsi="標楷體" w:cs="新細明體" w:hint="eastAsia"/>
          <w:kern w:val="0"/>
          <w:sz w:val="28"/>
          <w:szCs w:val="28"/>
        </w:rPr>
        <w:t>全中平教授</w:t>
      </w:r>
      <w:r w:rsidRPr="00BA3879">
        <w:rPr>
          <w:rFonts w:ascii="標楷體" w:eastAsia="標楷體" w:hAnsi="標楷體" w:cs="新細明體"/>
          <w:kern w:val="0"/>
          <w:sz w:val="28"/>
          <w:szCs w:val="28"/>
        </w:rPr>
        <w:t>(</w:t>
      </w:r>
      <w:r>
        <w:rPr>
          <w:rFonts w:ascii="標楷體" w:eastAsia="標楷體" w:hAnsi="標楷體" w:cs="新細明體" w:hint="eastAsia"/>
          <w:kern w:val="0"/>
          <w:sz w:val="28"/>
          <w:szCs w:val="28"/>
        </w:rPr>
        <w:t>國立臺北教育大學自然科學教育系；擔任全國科展資深評審委員；專長</w:t>
      </w:r>
      <w:r>
        <w:rPr>
          <w:rFonts w:ascii="標楷體" w:eastAsia="標楷體" w:hAnsi="標楷體" w:cs="新細明體"/>
          <w:kern w:val="0"/>
          <w:sz w:val="28"/>
          <w:szCs w:val="28"/>
        </w:rPr>
        <w:t>:</w:t>
      </w:r>
      <w:r w:rsidRPr="002F1AFF">
        <w:rPr>
          <w:rFonts w:ascii="標楷體" w:eastAsia="標楷體" w:hAnsi="標楷體" w:cs="新細明體" w:hint="eastAsia"/>
          <w:kern w:val="0"/>
          <w:sz w:val="28"/>
          <w:szCs w:val="28"/>
        </w:rPr>
        <w:t>科學教育</w:t>
      </w:r>
      <w:r>
        <w:rPr>
          <w:rFonts w:ascii="標楷體" w:eastAsia="標楷體" w:hAnsi="標楷體" w:cs="新細明體" w:hint="eastAsia"/>
          <w:kern w:val="0"/>
          <w:sz w:val="28"/>
          <w:szCs w:val="28"/>
        </w:rPr>
        <w:t>、</w:t>
      </w:r>
      <w:r w:rsidRPr="002F1AFF">
        <w:rPr>
          <w:rFonts w:ascii="標楷體" w:eastAsia="標楷體" w:hAnsi="標楷體" w:cs="新細明體" w:hint="eastAsia"/>
          <w:kern w:val="0"/>
          <w:sz w:val="28"/>
          <w:szCs w:val="28"/>
        </w:rPr>
        <w:t>物理學</w:t>
      </w:r>
      <w:r>
        <w:rPr>
          <w:rFonts w:ascii="標楷體" w:eastAsia="標楷體" w:hAnsi="標楷體" w:cs="新細明體" w:hint="eastAsia"/>
          <w:kern w:val="0"/>
          <w:sz w:val="28"/>
          <w:szCs w:val="28"/>
        </w:rPr>
        <w:t>、</w:t>
      </w:r>
      <w:r w:rsidRPr="002F1AFF">
        <w:rPr>
          <w:rFonts w:ascii="標楷體" w:eastAsia="標楷體" w:hAnsi="標楷體" w:cs="新細明體" w:hint="eastAsia"/>
          <w:kern w:val="0"/>
          <w:sz w:val="28"/>
          <w:szCs w:val="28"/>
        </w:rPr>
        <w:t>物理教育研究</w:t>
      </w:r>
      <w:r w:rsidRPr="00BA3879">
        <w:rPr>
          <w:rFonts w:ascii="標楷體" w:eastAsia="標楷體" w:hAnsi="標楷體" w:cs="新細明體"/>
          <w:kern w:val="0"/>
          <w:sz w:val="28"/>
          <w:szCs w:val="28"/>
        </w:rPr>
        <w:t>)</w:t>
      </w:r>
    </w:p>
    <w:p w:rsidR="00D41B3E" w:rsidRPr="00BA3879" w:rsidRDefault="00D41B3E" w:rsidP="00391246">
      <w:pPr>
        <w:numPr>
          <w:ilvl w:val="0"/>
          <w:numId w:val="2"/>
        </w:numPr>
        <w:spacing w:line="240" w:lineRule="atLeast"/>
        <w:ind w:left="1418" w:hanging="709"/>
        <w:rPr>
          <w:rFonts w:ascii="標楷體" w:eastAsia="標楷體" w:hAnsi="標楷體" w:cs="新細明體"/>
          <w:kern w:val="0"/>
          <w:sz w:val="28"/>
          <w:szCs w:val="28"/>
        </w:rPr>
      </w:pPr>
      <w:r>
        <w:rPr>
          <w:rFonts w:ascii="標楷體" w:eastAsia="標楷體" w:hAnsi="標楷體" w:cs="新細明體" w:hint="eastAsia"/>
          <w:kern w:val="0"/>
          <w:sz w:val="28"/>
          <w:szCs w:val="28"/>
        </w:rPr>
        <w:t>吳明德老師</w:t>
      </w:r>
      <w:r w:rsidRPr="00BA3879">
        <w:rPr>
          <w:rFonts w:ascii="標楷體" w:eastAsia="標楷體" w:hAnsi="標楷體" w:cs="新細明體"/>
          <w:kern w:val="0"/>
          <w:sz w:val="28"/>
          <w:szCs w:val="28"/>
        </w:rPr>
        <w:t>(</w:t>
      </w:r>
      <w:r>
        <w:rPr>
          <w:rFonts w:ascii="標楷體" w:eastAsia="標楷體" w:hAnsi="標楷體" w:cs="新細明體" w:hint="eastAsia"/>
          <w:kern w:val="0"/>
          <w:sz w:val="28"/>
          <w:szCs w:val="28"/>
        </w:rPr>
        <w:t>臺北市麗山高中；曾擔任全國科展評審委員；專長</w:t>
      </w:r>
      <w:r>
        <w:rPr>
          <w:rFonts w:ascii="標楷體" w:eastAsia="標楷體" w:hAnsi="標楷體" w:cs="新細明體"/>
          <w:kern w:val="0"/>
          <w:sz w:val="28"/>
          <w:szCs w:val="28"/>
        </w:rPr>
        <w:t>:</w:t>
      </w:r>
      <w:r>
        <w:rPr>
          <w:rFonts w:ascii="標楷體" w:eastAsia="標楷體" w:hAnsi="標楷體" w:cs="新細明體" w:hint="eastAsia"/>
          <w:kern w:val="0"/>
          <w:sz w:val="28"/>
          <w:szCs w:val="28"/>
        </w:rPr>
        <w:t>物理、航空飛行動力學</w:t>
      </w:r>
      <w:r w:rsidRPr="00BA3879">
        <w:rPr>
          <w:rFonts w:ascii="標楷體" w:eastAsia="標楷體" w:hAnsi="標楷體" w:cs="新細明體"/>
          <w:kern w:val="0"/>
          <w:sz w:val="28"/>
          <w:szCs w:val="28"/>
        </w:rPr>
        <w:t>)</w:t>
      </w:r>
    </w:p>
    <w:p w:rsidR="00D41B3E" w:rsidRPr="00BA3879" w:rsidRDefault="00D41B3E" w:rsidP="00391246">
      <w:pPr>
        <w:numPr>
          <w:ilvl w:val="0"/>
          <w:numId w:val="2"/>
        </w:numPr>
        <w:spacing w:line="240" w:lineRule="atLeast"/>
        <w:ind w:left="1418" w:hanging="709"/>
        <w:rPr>
          <w:rFonts w:ascii="標楷體" w:eastAsia="標楷體" w:hAnsi="標楷體" w:cs="新細明體"/>
          <w:kern w:val="0"/>
          <w:sz w:val="28"/>
          <w:szCs w:val="28"/>
        </w:rPr>
      </w:pPr>
      <w:r>
        <w:rPr>
          <w:rFonts w:ascii="標楷體" w:eastAsia="標楷體" w:hAnsi="標楷體" w:cs="新細明體" w:hint="eastAsia"/>
          <w:kern w:val="0"/>
          <w:sz w:val="28"/>
          <w:szCs w:val="28"/>
        </w:rPr>
        <w:t>陳淑華主任</w:t>
      </w:r>
      <w:r w:rsidRPr="00BA3879">
        <w:rPr>
          <w:rFonts w:ascii="標楷體" w:eastAsia="標楷體" w:hAnsi="標楷體" w:cs="新細明體"/>
          <w:kern w:val="0"/>
          <w:sz w:val="28"/>
          <w:szCs w:val="28"/>
        </w:rPr>
        <w:t>(</w:t>
      </w:r>
      <w:r>
        <w:rPr>
          <w:rFonts w:ascii="標楷體" w:eastAsia="標楷體" w:hAnsi="標楷體" w:cs="新細明體" w:hint="eastAsia"/>
          <w:kern w:val="0"/>
          <w:sz w:val="28"/>
          <w:szCs w:val="28"/>
        </w:rPr>
        <w:t>宜蘭縣員山國中，資深科展指導老師</w:t>
      </w:r>
      <w:r w:rsidRPr="00BA3879">
        <w:rPr>
          <w:rFonts w:ascii="標楷體" w:eastAsia="標楷體" w:hAnsi="標楷體" w:cs="新細明體"/>
          <w:kern w:val="0"/>
          <w:sz w:val="28"/>
          <w:szCs w:val="28"/>
        </w:rPr>
        <w:t>)</w:t>
      </w:r>
    </w:p>
    <w:p w:rsidR="00D41B3E" w:rsidRPr="004F2A4B" w:rsidRDefault="00D41B3E" w:rsidP="00391246">
      <w:pPr>
        <w:numPr>
          <w:ilvl w:val="0"/>
          <w:numId w:val="2"/>
        </w:numPr>
        <w:spacing w:line="240" w:lineRule="atLeast"/>
        <w:ind w:left="1418" w:hanging="709"/>
        <w:rPr>
          <w:rFonts w:ascii="標楷體" w:eastAsia="標楷體" w:hAnsi="標楷體" w:cs="新細明體"/>
          <w:kern w:val="0"/>
          <w:sz w:val="28"/>
          <w:szCs w:val="28"/>
        </w:rPr>
      </w:pPr>
      <w:r>
        <w:rPr>
          <w:rFonts w:ascii="標楷體" w:eastAsia="標楷體" w:hAnsi="標楷體" w:cs="新細明體" w:hint="eastAsia"/>
          <w:kern w:val="0"/>
          <w:sz w:val="28"/>
          <w:szCs w:val="28"/>
        </w:rPr>
        <w:t>黃瑞璋校長</w:t>
      </w:r>
      <w:r w:rsidRPr="00BA3879">
        <w:rPr>
          <w:rFonts w:ascii="標楷體" w:eastAsia="標楷體" w:hAnsi="標楷體" w:cs="新細明體"/>
          <w:kern w:val="0"/>
          <w:sz w:val="28"/>
          <w:szCs w:val="28"/>
        </w:rPr>
        <w:t>(</w:t>
      </w:r>
      <w:r>
        <w:rPr>
          <w:rFonts w:ascii="標楷體" w:eastAsia="標楷體" w:hAnsi="標楷體" w:cs="新細明體" w:hint="eastAsia"/>
          <w:kern w:val="0"/>
          <w:sz w:val="28"/>
          <w:szCs w:val="28"/>
        </w:rPr>
        <w:t>雲林縣南光國小，獲</w:t>
      </w:r>
      <w:r>
        <w:rPr>
          <w:rFonts w:ascii="標楷體" w:eastAsia="標楷體" w:hAnsi="標楷體" w:cs="新細明體"/>
          <w:kern w:val="0"/>
          <w:sz w:val="28"/>
          <w:szCs w:val="28"/>
        </w:rPr>
        <w:t>45</w:t>
      </w:r>
      <w:r>
        <w:rPr>
          <w:rFonts w:ascii="標楷體" w:eastAsia="標楷體" w:hAnsi="標楷體" w:cs="新細明體" w:hint="eastAsia"/>
          <w:kern w:val="0"/>
          <w:sz w:val="28"/>
          <w:szCs w:val="28"/>
        </w:rPr>
        <w:t>屆全國科展優良</w:t>
      </w:r>
      <w:r w:rsidRPr="002F1AFF">
        <w:rPr>
          <w:rFonts w:ascii="標楷體" w:eastAsia="標楷體" w:hAnsi="標楷體" w:cs="新細明體" w:hint="eastAsia"/>
          <w:kern w:val="0"/>
          <w:sz w:val="28"/>
          <w:szCs w:val="28"/>
        </w:rPr>
        <w:t>指導教師</w:t>
      </w:r>
      <w:r>
        <w:rPr>
          <w:rFonts w:ascii="標楷體" w:eastAsia="標楷體" w:hAnsi="標楷體" w:cs="新細明體" w:hint="eastAsia"/>
          <w:kern w:val="0"/>
          <w:sz w:val="28"/>
          <w:szCs w:val="28"/>
        </w:rPr>
        <w:t>獎勵</w:t>
      </w:r>
      <w:r w:rsidRPr="002F1AFF">
        <w:rPr>
          <w:rFonts w:ascii="標楷體" w:eastAsia="標楷體" w:hAnsi="標楷體" w:cs="新細明體"/>
          <w:kern w:val="0"/>
          <w:sz w:val="28"/>
          <w:szCs w:val="28"/>
        </w:rPr>
        <w:t>)</w:t>
      </w:r>
    </w:p>
    <w:p w:rsidR="00D41B3E" w:rsidRDefault="00D41B3E" w:rsidP="003872E3">
      <w:pPr>
        <w:pStyle w:val="ListParagraph"/>
        <w:numPr>
          <w:ilvl w:val="0"/>
          <w:numId w:val="11"/>
        </w:numPr>
        <w:spacing w:beforeLines="50" w:afterLines="50" w:line="240" w:lineRule="atLeast"/>
        <w:ind w:leftChars="0"/>
        <w:jc w:val="both"/>
        <w:rPr>
          <w:rFonts w:ascii="標楷體" w:eastAsia="標楷體" w:hAnsi="標楷體"/>
          <w:b/>
          <w:sz w:val="28"/>
          <w:szCs w:val="28"/>
        </w:rPr>
      </w:pPr>
      <w:r>
        <w:rPr>
          <w:rFonts w:ascii="標楷體" w:eastAsia="標楷體" w:hAnsi="標楷體" w:hint="eastAsia"/>
          <w:b/>
          <w:sz w:val="28"/>
          <w:szCs w:val="28"/>
        </w:rPr>
        <w:t>注意事項</w:t>
      </w:r>
    </w:p>
    <w:p w:rsidR="00D41B3E" w:rsidRPr="00CD6FF6" w:rsidRDefault="00D41B3E" w:rsidP="00CD6FF6">
      <w:pPr>
        <w:numPr>
          <w:ilvl w:val="0"/>
          <w:numId w:val="14"/>
        </w:numPr>
        <w:tabs>
          <w:tab w:val="left" w:pos="1120"/>
        </w:tabs>
        <w:snapToGrid w:val="0"/>
        <w:spacing w:line="240" w:lineRule="atLeast"/>
        <w:jc w:val="both"/>
        <w:rPr>
          <w:rFonts w:ascii="標楷體" w:eastAsia="標楷體" w:hAnsi="標楷體"/>
          <w:sz w:val="28"/>
          <w:szCs w:val="28"/>
        </w:rPr>
      </w:pPr>
      <w:r w:rsidRPr="00CD6FF6">
        <w:rPr>
          <w:rFonts w:ascii="標楷體" w:eastAsia="標楷體" w:hAnsi="標楷體" w:hint="eastAsia"/>
          <w:sz w:val="28"/>
          <w:szCs w:val="28"/>
        </w:rPr>
        <w:t>為減少資源消耗以實踐健康的環保生活，請自備環保杯。</w:t>
      </w:r>
    </w:p>
    <w:p w:rsidR="00D41B3E" w:rsidRPr="00CD6FF6" w:rsidRDefault="00D41B3E" w:rsidP="00CD6FF6">
      <w:pPr>
        <w:numPr>
          <w:ilvl w:val="0"/>
          <w:numId w:val="14"/>
        </w:numPr>
        <w:tabs>
          <w:tab w:val="left" w:pos="1120"/>
        </w:tabs>
        <w:snapToGrid w:val="0"/>
        <w:spacing w:line="240" w:lineRule="atLeast"/>
        <w:jc w:val="both"/>
        <w:rPr>
          <w:rFonts w:ascii="標楷體" w:eastAsia="標楷體" w:hAnsi="標楷體"/>
          <w:sz w:val="28"/>
          <w:szCs w:val="28"/>
        </w:rPr>
      </w:pPr>
      <w:r>
        <w:rPr>
          <w:rFonts w:ascii="標楷體" w:eastAsia="標楷體" w:hAnsi="標楷體" w:hint="eastAsia"/>
          <w:sz w:val="28"/>
          <w:szCs w:val="28"/>
        </w:rPr>
        <w:t>為響應環保，落實節能減碳生活，建議與會者搭乘大眾交通工具前往會場，如自行開車者，</w:t>
      </w:r>
      <w:r w:rsidRPr="00CD6FF6">
        <w:rPr>
          <w:rFonts w:ascii="標楷體" w:eastAsia="標楷體" w:hAnsi="標楷體" w:hint="eastAsia"/>
          <w:sz w:val="28"/>
          <w:szCs w:val="28"/>
        </w:rPr>
        <w:t>本館設有</w:t>
      </w:r>
      <w:r w:rsidRPr="00CD6FF6">
        <w:rPr>
          <w:rFonts w:ascii="標楷體" w:eastAsia="標楷體" w:hAnsi="標楷體"/>
          <w:sz w:val="28"/>
          <w:szCs w:val="28"/>
        </w:rPr>
        <w:t>B3</w:t>
      </w:r>
      <w:r w:rsidRPr="00CD6FF6">
        <w:rPr>
          <w:rFonts w:ascii="標楷體" w:eastAsia="標楷體" w:hAnsi="標楷體" w:hint="eastAsia"/>
          <w:sz w:val="28"/>
          <w:szCs w:val="28"/>
        </w:rPr>
        <w:t>地下</w:t>
      </w:r>
      <w:r>
        <w:rPr>
          <w:rFonts w:ascii="標楷體" w:eastAsia="標楷體" w:hAnsi="標楷體" w:hint="eastAsia"/>
          <w:sz w:val="28"/>
          <w:szCs w:val="28"/>
        </w:rPr>
        <w:t>收費</w:t>
      </w:r>
      <w:r w:rsidRPr="00CD6FF6">
        <w:rPr>
          <w:rFonts w:ascii="標楷體" w:eastAsia="標楷體" w:hAnsi="標楷體" w:hint="eastAsia"/>
          <w:sz w:val="28"/>
          <w:szCs w:val="28"/>
        </w:rPr>
        <w:t>停車場，</w:t>
      </w:r>
      <w:r>
        <w:rPr>
          <w:rFonts w:ascii="標楷體" w:eastAsia="標楷體" w:hAnsi="標楷體" w:hint="eastAsia"/>
          <w:sz w:val="28"/>
          <w:szCs w:val="28"/>
        </w:rPr>
        <w:t>歡迎自由選擇</w:t>
      </w:r>
      <w:r w:rsidRPr="00CD6FF6">
        <w:rPr>
          <w:rFonts w:ascii="標楷體" w:eastAsia="標楷體" w:hAnsi="標楷體" w:hint="eastAsia"/>
          <w:sz w:val="28"/>
          <w:szCs w:val="28"/>
        </w:rPr>
        <w:t>。</w:t>
      </w:r>
    </w:p>
    <w:p w:rsidR="00D41B3E" w:rsidRDefault="00D41B3E" w:rsidP="00CD6FF6">
      <w:pPr>
        <w:numPr>
          <w:ilvl w:val="0"/>
          <w:numId w:val="14"/>
        </w:numPr>
        <w:tabs>
          <w:tab w:val="left" w:pos="1120"/>
        </w:tabs>
        <w:snapToGrid w:val="0"/>
        <w:spacing w:line="240" w:lineRule="atLeast"/>
        <w:jc w:val="both"/>
        <w:rPr>
          <w:rFonts w:ascii="標楷體" w:eastAsia="標楷體" w:hAnsi="標楷體"/>
          <w:sz w:val="28"/>
          <w:szCs w:val="28"/>
        </w:rPr>
      </w:pPr>
      <w:r w:rsidRPr="00CD6FF6">
        <w:rPr>
          <w:rFonts w:ascii="標楷體" w:eastAsia="標楷體" w:hAnsi="標楷體" w:hint="eastAsia"/>
          <w:sz w:val="28"/>
          <w:szCs w:val="28"/>
        </w:rPr>
        <w:t>活動日程如有變動，</w:t>
      </w:r>
      <w:r>
        <w:rPr>
          <w:rFonts w:ascii="標楷體" w:eastAsia="標楷體" w:hAnsi="標楷體" w:hint="eastAsia"/>
          <w:sz w:val="28"/>
          <w:szCs w:val="28"/>
        </w:rPr>
        <w:t>請</w:t>
      </w:r>
      <w:r w:rsidRPr="00CD6FF6">
        <w:rPr>
          <w:rFonts w:ascii="標楷體" w:eastAsia="標楷體" w:hAnsi="標楷體" w:hint="eastAsia"/>
          <w:sz w:val="28"/>
          <w:szCs w:val="28"/>
        </w:rPr>
        <w:t>以本館最新公告為</w:t>
      </w:r>
      <w:r>
        <w:rPr>
          <w:rFonts w:ascii="標楷體" w:eastAsia="標楷體" w:hAnsi="標楷體" w:hint="eastAsia"/>
          <w:sz w:val="28"/>
          <w:szCs w:val="28"/>
        </w:rPr>
        <w:t>準</w:t>
      </w:r>
      <w:r w:rsidRPr="00CD6FF6">
        <w:rPr>
          <w:rFonts w:ascii="標楷體" w:eastAsia="標楷體" w:hAnsi="標楷體" w:hint="eastAsia"/>
          <w:sz w:val="28"/>
          <w:szCs w:val="28"/>
        </w:rPr>
        <w:t>，本館網址</w:t>
      </w:r>
    </w:p>
    <w:p w:rsidR="00D41B3E" w:rsidRDefault="00D41B3E" w:rsidP="00CD6FF6">
      <w:pPr>
        <w:tabs>
          <w:tab w:val="left" w:pos="1120"/>
        </w:tabs>
        <w:snapToGrid w:val="0"/>
        <w:spacing w:line="240" w:lineRule="atLeast"/>
        <w:ind w:left="1146"/>
        <w:jc w:val="both"/>
        <w:rPr>
          <w:rFonts w:ascii="標楷體" w:eastAsia="標楷體" w:hAnsi="標楷體"/>
          <w:sz w:val="28"/>
          <w:szCs w:val="28"/>
        </w:rPr>
      </w:pPr>
      <w:hyperlink r:id="rId7" w:history="1">
        <w:r w:rsidRPr="00932B5A">
          <w:rPr>
            <w:rStyle w:val="Hyperlink"/>
            <w:rFonts w:ascii="標楷體" w:eastAsia="標楷體" w:hAnsi="標楷體"/>
            <w:sz w:val="28"/>
            <w:szCs w:val="28"/>
          </w:rPr>
          <w:t>http://www.ntsec.gov.tw</w:t>
        </w:r>
      </w:hyperlink>
      <w:r>
        <w:rPr>
          <w:rFonts w:ascii="標楷體" w:eastAsia="標楷體" w:hAnsi="標楷體"/>
          <w:sz w:val="28"/>
          <w:szCs w:val="28"/>
        </w:rPr>
        <w:t xml:space="preserve"> </w:t>
      </w:r>
      <w:r>
        <w:rPr>
          <w:rFonts w:ascii="標楷體" w:eastAsia="標楷體" w:hAnsi="標楷體" w:hint="eastAsia"/>
          <w:sz w:val="28"/>
          <w:szCs w:val="28"/>
        </w:rPr>
        <w:t>。</w:t>
      </w:r>
    </w:p>
    <w:p w:rsidR="00D41B3E" w:rsidRPr="00CD6FF6" w:rsidRDefault="00D41B3E" w:rsidP="00CD6FF6">
      <w:pPr>
        <w:numPr>
          <w:ilvl w:val="0"/>
          <w:numId w:val="14"/>
        </w:numPr>
        <w:tabs>
          <w:tab w:val="left" w:pos="1120"/>
        </w:tabs>
        <w:snapToGrid w:val="0"/>
        <w:spacing w:line="240" w:lineRule="atLeast"/>
        <w:jc w:val="both"/>
        <w:rPr>
          <w:rFonts w:ascii="標楷體" w:eastAsia="標楷體" w:hAnsi="標楷體"/>
          <w:sz w:val="28"/>
          <w:szCs w:val="28"/>
        </w:rPr>
      </w:pPr>
      <w:r w:rsidRPr="00CD6FF6">
        <w:rPr>
          <w:rFonts w:ascii="標楷體" w:eastAsia="標楷體" w:hAnsi="標楷體" w:hint="eastAsia"/>
          <w:sz w:val="28"/>
          <w:szCs w:val="28"/>
        </w:rPr>
        <w:t>活動洽詢</w:t>
      </w:r>
      <w:r>
        <w:rPr>
          <w:rFonts w:ascii="標楷體" w:eastAsia="標楷體" w:hAnsi="標楷體" w:hint="eastAsia"/>
          <w:sz w:val="28"/>
          <w:szCs w:val="28"/>
        </w:rPr>
        <w:t>專線</w:t>
      </w:r>
      <w:r>
        <w:rPr>
          <w:rFonts w:ascii="標楷體" w:eastAsia="標楷體" w:hAnsi="標楷體"/>
          <w:sz w:val="28"/>
          <w:szCs w:val="28"/>
        </w:rPr>
        <w:t xml:space="preserve"> </w:t>
      </w:r>
      <w:r w:rsidRPr="00CD6FF6">
        <w:rPr>
          <w:rFonts w:ascii="標楷體" w:eastAsia="標楷體" w:hAnsi="標楷體"/>
          <w:sz w:val="28"/>
          <w:szCs w:val="28"/>
        </w:rPr>
        <w:t>(02)66101234</w:t>
      </w:r>
      <w:r w:rsidRPr="00CD6FF6">
        <w:rPr>
          <w:rFonts w:ascii="標楷體" w:eastAsia="標楷體" w:hAnsi="標楷體" w:hint="eastAsia"/>
          <w:sz w:val="28"/>
          <w:szCs w:val="28"/>
        </w:rPr>
        <w:t>分機</w:t>
      </w:r>
      <w:r w:rsidRPr="00CD6FF6">
        <w:rPr>
          <w:rFonts w:ascii="標楷體" w:eastAsia="標楷體" w:hAnsi="標楷體"/>
          <w:sz w:val="28"/>
          <w:szCs w:val="28"/>
        </w:rPr>
        <w:t xml:space="preserve">1417 </w:t>
      </w:r>
      <w:r w:rsidRPr="00CD6FF6">
        <w:rPr>
          <w:rFonts w:ascii="標楷體" w:eastAsia="標楷體" w:hAnsi="標楷體" w:hint="eastAsia"/>
          <w:sz w:val="28"/>
          <w:szCs w:val="28"/>
        </w:rPr>
        <w:t>陳小姐</w:t>
      </w:r>
    </w:p>
    <w:p w:rsidR="00D41B3E" w:rsidRPr="00F741AC" w:rsidRDefault="00D41B3E" w:rsidP="00B72886">
      <w:pPr>
        <w:pStyle w:val="ListParagraph"/>
        <w:numPr>
          <w:ilvl w:val="0"/>
          <w:numId w:val="11"/>
        </w:numPr>
        <w:spacing w:beforeLines="50" w:afterLines="50" w:line="240" w:lineRule="atLeast"/>
        <w:ind w:leftChars="0"/>
        <w:jc w:val="both"/>
        <w:rPr>
          <w:rFonts w:ascii="標楷體" w:eastAsia="標楷體" w:hAnsi="標楷體"/>
          <w:b/>
          <w:sz w:val="28"/>
          <w:szCs w:val="28"/>
        </w:rPr>
      </w:pPr>
      <w:r w:rsidRPr="00F741AC">
        <w:rPr>
          <w:rFonts w:ascii="標楷體" w:eastAsia="標楷體" w:hAnsi="標楷體" w:hint="eastAsia"/>
          <w:b/>
          <w:sz w:val="28"/>
          <w:szCs w:val="28"/>
        </w:rPr>
        <w:t>本</w:t>
      </w:r>
      <w:r w:rsidRPr="00F741AC">
        <w:rPr>
          <w:rFonts w:ascii="標楷體" w:eastAsia="標楷體" w:hAnsi="標楷體" w:hint="eastAsia"/>
          <w:b/>
          <w:bCs/>
          <w:sz w:val="28"/>
          <w:szCs w:val="28"/>
        </w:rPr>
        <w:t>計畫</w:t>
      </w:r>
      <w:r w:rsidRPr="00F741AC">
        <w:rPr>
          <w:rFonts w:ascii="標楷體" w:eastAsia="標楷體" w:hAnsi="標楷體" w:hint="eastAsia"/>
          <w:b/>
          <w:sz w:val="28"/>
          <w:szCs w:val="28"/>
        </w:rPr>
        <w:t>經報陳</w:t>
      </w:r>
      <w:r w:rsidRPr="00F741AC">
        <w:rPr>
          <w:rFonts w:ascii="標楷體" w:eastAsia="標楷體" w:hAnsi="標楷體"/>
          <w:b/>
          <w:sz w:val="28"/>
          <w:szCs w:val="28"/>
        </w:rPr>
        <w:t xml:space="preserve"> </w:t>
      </w:r>
      <w:r w:rsidRPr="00F741AC">
        <w:rPr>
          <w:rFonts w:ascii="標楷體" w:eastAsia="標楷體" w:hAnsi="標楷體" w:hint="eastAsia"/>
          <w:b/>
          <w:sz w:val="28"/>
          <w:szCs w:val="28"/>
        </w:rPr>
        <w:t>館長核定後實施，修正時亦同。</w:t>
      </w:r>
    </w:p>
    <w:sectPr w:rsidR="00D41B3E" w:rsidRPr="00F741AC" w:rsidSect="00A76561">
      <w:footerReference w:type="even" r:id="rId8"/>
      <w:footerReference w:type="default" r:id="rId9"/>
      <w:pgSz w:w="11906" w:h="16838"/>
      <w:pgMar w:top="1134" w:right="1701" w:bottom="1134" w:left="1701" w:header="851" w:footer="50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B3E" w:rsidRDefault="00D41B3E">
      <w:r>
        <w:separator/>
      </w:r>
    </w:p>
  </w:endnote>
  <w:endnote w:type="continuationSeparator" w:id="0">
    <w:p w:rsidR="00D41B3E" w:rsidRDefault="00D41B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 ?玃"/>
    <w:panose1 w:val="02020609040205080304"/>
    <w:charset w:val="80"/>
    <w:family w:val="modern"/>
    <w:pitch w:val="fixed"/>
    <w:sig w:usb0="A00002BF" w:usb1="68C7FCFB" w:usb2="00000010" w:usb3="00000000" w:csb0="0002009F" w:csb1="00000000"/>
  </w:font>
  <w:font w:name="華康行書體">
    <w:altName w:val="Arial Unicode MS"/>
    <w:panose1 w:val="03000509000000000000"/>
    <w:charset w:val="88"/>
    <w:family w:val="modern"/>
    <w:pitch w:val="fixed"/>
    <w:sig w:usb0="80000001" w:usb1="28091800" w:usb2="00000016"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3E" w:rsidRDefault="00D41B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1B3E" w:rsidRDefault="00D41B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B3E" w:rsidRDefault="00D41B3E">
    <w:pPr>
      <w:pStyle w:val="Footer"/>
      <w:jc w:val="center"/>
    </w:pPr>
    <w:fldSimple w:instr="PAGE   \* MERGEFORMAT">
      <w:r w:rsidRPr="00D0468B">
        <w:rPr>
          <w:noProof/>
          <w:lang w:val="zh-TW"/>
        </w:rPr>
        <w:t>2</w:t>
      </w:r>
    </w:fldSimple>
  </w:p>
  <w:p w:rsidR="00D41B3E" w:rsidRDefault="00D41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B3E" w:rsidRDefault="00D41B3E">
      <w:r>
        <w:separator/>
      </w:r>
    </w:p>
  </w:footnote>
  <w:footnote w:type="continuationSeparator" w:id="0">
    <w:p w:rsidR="00D41B3E" w:rsidRDefault="00D41B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D64FB"/>
    <w:multiLevelType w:val="hybridMultilevel"/>
    <w:tmpl w:val="F63641A0"/>
    <w:lvl w:ilvl="0" w:tplc="5830844C">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
    <w:nsid w:val="1B942422"/>
    <w:multiLevelType w:val="hybridMultilevel"/>
    <w:tmpl w:val="ABAEDEC8"/>
    <w:lvl w:ilvl="0" w:tplc="17D0CECC">
      <w:start w:val="1"/>
      <w:numFmt w:val="taiwaneseCountingThousand"/>
      <w:lvlText w:val="%1、"/>
      <w:lvlJc w:val="left"/>
      <w:pPr>
        <w:ind w:left="1146" w:hanging="720"/>
      </w:pPr>
      <w:rPr>
        <w:rFonts w:ascii="標楷體" w:cs="Times New Roman" w:hint="default"/>
        <w:b w:val="0"/>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2">
    <w:nsid w:val="1C8A238D"/>
    <w:multiLevelType w:val="hybridMultilevel"/>
    <w:tmpl w:val="698A6390"/>
    <w:lvl w:ilvl="0" w:tplc="59A806F0">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
    <w:nsid w:val="23F103A7"/>
    <w:multiLevelType w:val="hybridMultilevel"/>
    <w:tmpl w:val="9376AD52"/>
    <w:lvl w:ilvl="0" w:tplc="840A0B3E">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4">
    <w:nsid w:val="30544F10"/>
    <w:multiLevelType w:val="hybridMultilevel"/>
    <w:tmpl w:val="E906238A"/>
    <w:lvl w:ilvl="0" w:tplc="7358909A">
      <w:start w:val="2"/>
      <w:numFmt w:val="taiwaneseCountingThousand"/>
      <w:lvlText w:val="%1、"/>
      <w:lvlJc w:val="left"/>
      <w:pPr>
        <w:ind w:left="1146" w:hanging="720"/>
      </w:pPr>
      <w:rPr>
        <w:rFonts w:cs="Times New Roman" w:hint="default"/>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5">
    <w:nsid w:val="38E45407"/>
    <w:multiLevelType w:val="hybridMultilevel"/>
    <w:tmpl w:val="E1C4A4F6"/>
    <w:lvl w:ilvl="0" w:tplc="E9109F9A">
      <w:start w:val="1"/>
      <w:numFmt w:val="taiwaneseCountingThousand"/>
      <w:lvlText w:val="(%1)"/>
      <w:lvlJc w:val="left"/>
      <w:pPr>
        <w:ind w:left="360" w:hanging="360"/>
      </w:pPr>
      <w:rPr>
        <w:rFonts w:cs="Times New Roman" w:hint="eastAsia"/>
        <w:b w:val="0"/>
        <w:bCs w:val="0"/>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A71282C"/>
    <w:multiLevelType w:val="hybridMultilevel"/>
    <w:tmpl w:val="ABAEDEC8"/>
    <w:lvl w:ilvl="0" w:tplc="17D0CECC">
      <w:start w:val="1"/>
      <w:numFmt w:val="taiwaneseCountingThousand"/>
      <w:lvlText w:val="%1、"/>
      <w:lvlJc w:val="left"/>
      <w:pPr>
        <w:ind w:left="1146" w:hanging="720"/>
      </w:pPr>
      <w:rPr>
        <w:rFonts w:ascii="標楷體" w:cs="Times New Roman" w:hint="default"/>
        <w:b w:val="0"/>
      </w:rPr>
    </w:lvl>
    <w:lvl w:ilvl="1" w:tplc="04090019" w:tentative="1">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7">
    <w:nsid w:val="4FF126EA"/>
    <w:multiLevelType w:val="hybridMultilevel"/>
    <w:tmpl w:val="2D464AD4"/>
    <w:lvl w:ilvl="0" w:tplc="FB766D58">
      <w:start w:val="1"/>
      <w:numFmt w:val="decimal"/>
      <w:lvlText w:val="%1."/>
      <w:lvlJc w:val="left"/>
      <w:pPr>
        <w:ind w:left="1080" w:hanging="36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nsid w:val="55381614"/>
    <w:multiLevelType w:val="hybridMultilevel"/>
    <w:tmpl w:val="ABAEDEC8"/>
    <w:lvl w:ilvl="0" w:tplc="17D0CECC">
      <w:start w:val="1"/>
      <w:numFmt w:val="taiwaneseCountingThousand"/>
      <w:lvlText w:val="%1、"/>
      <w:lvlJc w:val="left"/>
      <w:pPr>
        <w:ind w:left="1146" w:hanging="720"/>
      </w:pPr>
      <w:rPr>
        <w:rFonts w:ascii="標楷體" w:cs="Times New Roman" w:hint="default"/>
        <w:b w:val="0"/>
      </w:rPr>
    </w:lvl>
    <w:lvl w:ilvl="1" w:tplc="04090019">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9">
    <w:nsid w:val="59C17D4C"/>
    <w:multiLevelType w:val="hybridMultilevel"/>
    <w:tmpl w:val="8856B02A"/>
    <w:lvl w:ilvl="0" w:tplc="931AE682">
      <w:start w:val="1"/>
      <w:numFmt w:val="taiwaneseCountingThousand"/>
      <w:lvlText w:val="%1、"/>
      <w:lvlJc w:val="left"/>
      <w:pPr>
        <w:ind w:left="1140" w:hanging="720"/>
      </w:pPr>
      <w:rPr>
        <w:rFonts w:cs="Times New Roman" w:hint="default"/>
      </w:rPr>
    </w:lvl>
    <w:lvl w:ilvl="1" w:tplc="04090019" w:tentative="1">
      <w:start w:val="1"/>
      <w:numFmt w:val="ideographTraditional"/>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ideographTraditional"/>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ideographTraditional"/>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10">
    <w:nsid w:val="6F927EB1"/>
    <w:multiLevelType w:val="hybridMultilevel"/>
    <w:tmpl w:val="DB0267C8"/>
    <w:lvl w:ilvl="0" w:tplc="7BCE2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721F6117"/>
    <w:multiLevelType w:val="hybridMultilevel"/>
    <w:tmpl w:val="D98A440C"/>
    <w:lvl w:ilvl="0" w:tplc="D5DC05AE">
      <w:start w:val="1"/>
      <w:numFmt w:val="bullet"/>
      <w:lvlText w:val="•"/>
      <w:lvlJc w:val="left"/>
      <w:pPr>
        <w:tabs>
          <w:tab w:val="num" w:pos="720"/>
        </w:tabs>
        <w:ind w:left="720" w:hanging="360"/>
      </w:pPr>
      <w:rPr>
        <w:rFonts w:ascii="新細明體" w:eastAsia="新細明體" w:hint="default"/>
      </w:rPr>
    </w:lvl>
    <w:lvl w:ilvl="1" w:tplc="3A6A455E" w:tentative="1">
      <w:start w:val="1"/>
      <w:numFmt w:val="bullet"/>
      <w:lvlText w:val="•"/>
      <w:lvlJc w:val="left"/>
      <w:pPr>
        <w:tabs>
          <w:tab w:val="num" w:pos="1440"/>
        </w:tabs>
        <w:ind w:left="1440" w:hanging="360"/>
      </w:pPr>
      <w:rPr>
        <w:rFonts w:ascii="新細明體" w:eastAsia="新細明體" w:hint="default"/>
      </w:rPr>
    </w:lvl>
    <w:lvl w:ilvl="2" w:tplc="A1FE2310" w:tentative="1">
      <w:start w:val="1"/>
      <w:numFmt w:val="bullet"/>
      <w:lvlText w:val="•"/>
      <w:lvlJc w:val="left"/>
      <w:pPr>
        <w:tabs>
          <w:tab w:val="num" w:pos="2160"/>
        </w:tabs>
        <w:ind w:left="2160" w:hanging="360"/>
      </w:pPr>
      <w:rPr>
        <w:rFonts w:ascii="新細明體" w:eastAsia="新細明體" w:hint="default"/>
      </w:rPr>
    </w:lvl>
    <w:lvl w:ilvl="3" w:tplc="907A06FC" w:tentative="1">
      <w:start w:val="1"/>
      <w:numFmt w:val="bullet"/>
      <w:lvlText w:val="•"/>
      <w:lvlJc w:val="left"/>
      <w:pPr>
        <w:tabs>
          <w:tab w:val="num" w:pos="2880"/>
        </w:tabs>
        <w:ind w:left="2880" w:hanging="360"/>
      </w:pPr>
      <w:rPr>
        <w:rFonts w:ascii="新細明體" w:eastAsia="新細明體" w:hint="default"/>
      </w:rPr>
    </w:lvl>
    <w:lvl w:ilvl="4" w:tplc="5764FA20" w:tentative="1">
      <w:start w:val="1"/>
      <w:numFmt w:val="bullet"/>
      <w:lvlText w:val="•"/>
      <w:lvlJc w:val="left"/>
      <w:pPr>
        <w:tabs>
          <w:tab w:val="num" w:pos="3600"/>
        </w:tabs>
        <w:ind w:left="3600" w:hanging="360"/>
      </w:pPr>
      <w:rPr>
        <w:rFonts w:ascii="新細明體" w:eastAsia="新細明體" w:hint="default"/>
      </w:rPr>
    </w:lvl>
    <w:lvl w:ilvl="5" w:tplc="67662D06" w:tentative="1">
      <w:start w:val="1"/>
      <w:numFmt w:val="bullet"/>
      <w:lvlText w:val="•"/>
      <w:lvlJc w:val="left"/>
      <w:pPr>
        <w:tabs>
          <w:tab w:val="num" w:pos="4320"/>
        </w:tabs>
        <w:ind w:left="4320" w:hanging="360"/>
      </w:pPr>
      <w:rPr>
        <w:rFonts w:ascii="新細明體" w:eastAsia="新細明體" w:hint="default"/>
      </w:rPr>
    </w:lvl>
    <w:lvl w:ilvl="6" w:tplc="BFB4D720" w:tentative="1">
      <w:start w:val="1"/>
      <w:numFmt w:val="bullet"/>
      <w:lvlText w:val="•"/>
      <w:lvlJc w:val="left"/>
      <w:pPr>
        <w:tabs>
          <w:tab w:val="num" w:pos="5040"/>
        </w:tabs>
        <w:ind w:left="5040" w:hanging="360"/>
      </w:pPr>
      <w:rPr>
        <w:rFonts w:ascii="新細明體" w:eastAsia="新細明體" w:hint="default"/>
      </w:rPr>
    </w:lvl>
    <w:lvl w:ilvl="7" w:tplc="986C0D72" w:tentative="1">
      <w:start w:val="1"/>
      <w:numFmt w:val="bullet"/>
      <w:lvlText w:val="•"/>
      <w:lvlJc w:val="left"/>
      <w:pPr>
        <w:tabs>
          <w:tab w:val="num" w:pos="5760"/>
        </w:tabs>
        <w:ind w:left="5760" w:hanging="360"/>
      </w:pPr>
      <w:rPr>
        <w:rFonts w:ascii="新細明體" w:eastAsia="新細明體" w:hint="default"/>
      </w:rPr>
    </w:lvl>
    <w:lvl w:ilvl="8" w:tplc="2D546B92" w:tentative="1">
      <w:start w:val="1"/>
      <w:numFmt w:val="bullet"/>
      <w:lvlText w:val="•"/>
      <w:lvlJc w:val="left"/>
      <w:pPr>
        <w:tabs>
          <w:tab w:val="num" w:pos="6480"/>
        </w:tabs>
        <w:ind w:left="6480" w:hanging="360"/>
      </w:pPr>
      <w:rPr>
        <w:rFonts w:ascii="新細明體" w:eastAsia="新細明體" w:hint="default"/>
      </w:rPr>
    </w:lvl>
  </w:abstractNum>
  <w:abstractNum w:abstractNumId="12">
    <w:nsid w:val="74DA14CC"/>
    <w:multiLevelType w:val="hybridMultilevel"/>
    <w:tmpl w:val="3F54F022"/>
    <w:lvl w:ilvl="0" w:tplc="7ADE0046">
      <w:start w:val="1"/>
      <w:numFmt w:val="ideographLegalTraditional"/>
      <w:lvlText w:val="%1、"/>
      <w:lvlJc w:val="left"/>
      <w:pPr>
        <w:ind w:left="720" w:hanging="720"/>
      </w:pPr>
      <w:rPr>
        <w:rFonts w:ascii="標楷體" w:eastAsia="標楷體" w:hAnsi="標楷體" w:cs="Times New Roman" w:hint="default"/>
        <w:b/>
      </w:rPr>
    </w:lvl>
    <w:lvl w:ilvl="1" w:tplc="EA30F33C">
      <w:start w:val="9"/>
      <w:numFmt w:val="none"/>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BCC0B87"/>
    <w:multiLevelType w:val="hybridMultilevel"/>
    <w:tmpl w:val="DB0267C8"/>
    <w:lvl w:ilvl="0" w:tplc="7BCE2820">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5"/>
  </w:num>
  <w:num w:numId="3">
    <w:abstractNumId w:val="4"/>
  </w:num>
  <w:num w:numId="4">
    <w:abstractNumId w:val="10"/>
  </w:num>
  <w:num w:numId="5">
    <w:abstractNumId w:val="0"/>
  </w:num>
  <w:num w:numId="6">
    <w:abstractNumId w:val="2"/>
  </w:num>
  <w:num w:numId="7">
    <w:abstractNumId w:val="7"/>
  </w:num>
  <w:num w:numId="8">
    <w:abstractNumId w:val="3"/>
  </w:num>
  <w:num w:numId="9">
    <w:abstractNumId w:val="13"/>
  </w:num>
  <w:num w:numId="10">
    <w:abstractNumId w:val="9"/>
  </w:num>
  <w:num w:numId="11">
    <w:abstractNumId w:val="12"/>
  </w:num>
  <w:num w:numId="12">
    <w:abstractNumId w:val="6"/>
  </w:num>
  <w:num w:numId="13">
    <w:abstractNumId w:val="11"/>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3EF3"/>
    <w:rsid w:val="000001B2"/>
    <w:rsid w:val="0000160D"/>
    <w:rsid w:val="00001A9F"/>
    <w:rsid w:val="000030F2"/>
    <w:rsid w:val="00003426"/>
    <w:rsid w:val="0000354C"/>
    <w:rsid w:val="00006714"/>
    <w:rsid w:val="000072CC"/>
    <w:rsid w:val="0000731A"/>
    <w:rsid w:val="0001099F"/>
    <w:rsid w:val="00010D85"/>
    <w:rsid w:val="0001193B"/>
    <w:rsid w:val="00012D23"/>
    <w:rsid w:val="00013369"/>
    <w:rsid w:val="00015073"/>
    <w:rsid w:val="00015E72"/>
    <w:rsid w:val="00016314"/>
    <w:rsid w:val="000168F3"/>
    <w:rsid w:val="0002009B"/>
    <w:rsid w:val="00020562"/>
    <w:rsid w:val="00021D72"/>
    <w:rsid w:val="0002315F"/>
    <w:rsid w:val="00026943"/>
    <w:rsid w:val="0003044D"/>
    <w:rsid w:val="00031A31"/>
    <w:rsid w:val="000323CF"/>
    <w:rsid w:val="000329FC"/>
    <w:rsid w:val="00033731"/>
    <w:rsid w:val="00033D7E"/>
    <w:rsid w:val="000349B3"/>
    <w:rsid w:val="00036EA3"/>
    <w:rsid w:val="00040146"/>
    <w:rsid w:val="000427E7"/>
    <w:rsid w:val="00044DD7"/>
    <w:rsid w:val="000463E0"/>
    <w:rsid w:val="00046924"/>
    <w:rsid w:val="00047863"/>
    <w:rsid w:val="00055C6F"/>
    <w:rsid w:val="00055D5F"/>
    <w:rsid w:val="000567B0"/>
    <w:rsid w:val="00057FB3"/>
    <w:rsid w:val="00060151"/>
    <w:rsid w:val="00060EF9"/>
    <w:rsid w:val="00063118"/>
    <w:rsid w:val="0006315F"/>
    <w:rsid w:val="00066002"/>
    <w:rsid w:val="00067840"/>
    <w:rsid w:val="000724AA"/>
    <w:rsid w:val="000727FD"/>
    <w:rsid w:val="00072F59"/>
    <w:rsid w:val="00075681"/>
    <w:rsid w:val="000762C6"/>
    <w:rsid w:val="000770C1"/>
    <w:rsid w:val="00080276"/>
    <w:rsid w:val="00081C26"/>
    <w:rsid w:val="00081D53"/>
    <w:rsid w:val="000832CC"/>
    <w:rsid w:val="00084C4D"/>
    <w:rsid w:val="00084DF2"/>
    <w:rsid w:val="00085164"/>
    <w:rsid w:val="00085176"/>
    <w:rsid w:val="00086BAC"/>
    <w:rsid w:val="00086C84"/>
    <w:rsid w:val="000871D1"/>
    <w:rsid w:val="000913C4"/>
    <w:rsid w:val="00092331"/>
    <w:rsid w:val="00092A80"/>
    <w:rsid w:val="000938DE"/>
    <w:rsid w:val="00094902"/>
    <w:rsid w:val="0009734E"/>
    <w:rsid w:val="000A041F"/>
    <w:rsid w:val="000A08B1"/>
    <w:rsid w:val="000A09EF"/>
    <w:rsid w:val="000A0F5E"/>
    <w:rsid w:val="000A2B4B"/>
    <w:rsid w:val="000A2D19"/>
    <w:rsid w:val="000A3250"/>
    <w:rsid w:val="000A56FE"/>
    <w:rsid w:val="000A697A"/>
    <w:rsid w:val="000A73DF"/>
    <w:rsid w:val="000B07ED"/>
    <w:rsid w:val="000B1853"/>
    <w:rsid w:val="000B1B82"/>
    <w:rsid w:val="000B1BAD"/>
    <w:rsid w:val="000B223E"/>
    <w:rsid w:val="000B31EE"/>
    <w:rsid w:val="000B4348"/>
    <w:rsid w:val="000B489D"/>
    <w:rsid w:val="000B4F80"/>
    <w:rsid w:val="000B5032"/>
    <w:rsid w:val="000C20E5"/>
    <w:rsid w:val="000C2E63"/>
    <w:rsid w:val="000C7984"/>
    <w:rsid w:val="000D03FA"/>
    <w:rsid w:val="000D0D58"/>
    <w:rsid w:val="000D14BD"/>
    <w:rsid w:val="000D250D"/>
    <w:rsid w:val="000D2ADF"/>
    <w:rsid w:val="000D4173"/>
    <w:rsid w:val="000D4483"/>
    <w:rsid w:val="000D54D4"/>
    <w:rsid w:val="000D55A0"/>
    <w:rsid w:val="000D584E"/>
    <w:rsid w:val="000D58E4"/>
    <w:rsid w:val="000D5BF8"/>
    <w:rsid w:val="000D62BB"/>
    <w:rsid w:val="000D6F32"/>
    <w:rsid w:val="000D7791"/>
    <w:rsid w:val="000E0433"/>
    <w:rsid w:val="000E0DCA"/>
    <w:rsid w:val="000E1D6E"/>
    <w:rsid w:val="000E326D"/>
    <w:rsid w:val="000E3A3A"/>
    <w:rsid w:val="000E3D95"/>
    <w:rsid w:val="000E4708"/>
    <w:rsid w:val="000E4791"/>
    <w:rsid w:val="000E6BB1"/>
    <w:rsid w:val="000F0A59"/>
    <w:rsid w:val="000F3302"/>
    <w:rsid w:val="000F3586"/>
    <w:rsid w:val="000F636C"/>
    <w:rsid w:val="000F7109"/>
    <w:rsid w:val="000F75D7"/>
    <w:rsid w:val="00100B05"/>
    <w:rsid w:val="0010187A"/>
    <w:rsid w:val="00104273"/>
    <w:rsid w:val="00104A67"/>
    <w:rsid w:val="00107499"/>
    <w:rsid w:val="00112A35"/>
    <w:rsid w:val="00115A3A"/>
    <w:rsid w:val="001162AF"/>
    <w:rsid w:val="00117407"/>
    <w:rsid w:val="0011774E"/>
    <w:rsid w:val="001201B4"/>
    <w:rsid w:val="00122526"/>
    <w:rsid w:val="001228D3"/>
    <w:rsid w:val="00124E0A"/>
    <w:rsid w:val="00125D6A"/>
    <w:rsid w:val="001263C7"/>
    <w:rsid w:val="00131B35"/>
    <w:rsid w:val="00131D9B"/>
    <w:rsid w:val="00134FEC"/>
    <w:rsid w:val="001364E0"/>
    <w:rsid w:val="00136BCD"/>
    <w:rsid w:val="001376C4"/>
    <w:rsid w:val="0014140A"/>
    <w:rsid w:val="00141D89"/>
    <w:rsid w:val="0014290A"/>
    <w:rsid w:val="00142C78"/>
    <w:rsid w:val="001431F6"/>
    <w:rsid w:val="001449CC"/>
    <w:rsid w:val="0014514A"/>
    <w:rsid w:val="0014597B"/>
    <w:rsid w:val="001500BC"/>
    <w:rsid w:val="001515DA"/>
    <w:rsid w:val="00153C53"/>
    <w:rsid w:val="00154CC7"/>
    <w:rsid w:val="0015712F"/>
    <w:rsid w:val="00157BB2"/>
    <w:rsid w:val="00160073"/>
    <w:rsid w:val="00161D4C"/>
    <w:rsid w:val="00162431"/>
    <w:rsid w:val="001642E6"/>
    <w:rsid w:val="00165C10"/>
    <w:rsid w:val="001663F8"/>
    <w:rsid w:val="00167967"/>
    <w:rsid w:val="00167C61"/>
    <w:rsid w:val="00171795"/>
    <w:rsid w:val="001719DA"/>
    <w:rsid w:val="00173498"/>
    <w:rsid w:val="001736B1"/>
    <w:rsid w:val="00173790"/>
    <w:rsid w:val="00174AB3"/>
    <w:rsid w:val="00177BC7"/>
    <w:rsid w:val="00181149"/>
    <w:rsid w:val="00181385"/>
    <w:rsid w:val="00182850"/>
    <w:rsid w:val="00183BE5"/>
    <w:rsid w:val="001857FC"/>
    <w:rsid w:val="00185B38"/>
    <w:rsid w:val="00185D42"/>
    <w:rsid w:val="001923C2"/>
    <w:rsid w:val="00192D3B"/>
    <w:rsid w:val="00193B48"/>
    <w:rsid w:val="0019502D"/>
    <w:rsid w:val="00196ACD"/>
    <w:rsid w:val="00196B95"/>
    <w:rsid w:val="00197AE1"/>
    <w:rsid w:val="00197F62"/>
    <w:rsid w:val="001A0F23"/>
    <w:rsid w:val="001A1135"/>
    <w:rsid w:val="001A13F0"/>
    <w:rsid w:val="001A1D3C"/>
    <w:rsid w:val="001A3DB4"/>
    <w:rsid w:val="001A5DAA"/>
    <w:rsid w:val="001A78B0"/>
    <w:rsid w:val="001B286B"/>
    <w:rsid w:val="001B4AD5"/>
    <w:rsid w:val="001B4B61"/>
    <w:rsid w:val="001B4C85"/>
    <w:rsid w:val="001B6056"/>
    <w:rsid w:val="001B7476"/>
    <w:rsid w:val="001B7F0A"/>
    <w:rsid w:val="001C1023"/>
    <w:rsid w:val="001C3B1B"/>
    <w:rsid w:val="001C3E24"/>
    <w:rsid w:val="001C46C3"/>
    <w:rsid w:val="001C776C"/>
    <w:rsid w:val="001C7F60"/>
    <w:rsid w:val="001D154F"/>
    <w:rsid w:val="001D172F"/>
    <w:rsid w:val="001D2A2E"/>
    <w:rsid w:val="001D4545"/>
    <w:rsid w:val="001D5348"/>
    <w:rsid w:val="001D5440"/>
    <w:rsid w:val="001D55F1"/>
    <w:rsid w:val="001D614B"/>
    <w:rsid w:val="001D6C8F"/>
    <w:rsid w:val="001D712A"/>
    <w:rsid w:val="001D7AA4"/>
    <w:rsid w:val="001E0303"/>
    <w:rsid w:val="001E04D2"/>
    <w:rsid w:val="001E2307"/>
    <w:rsid w:val="001E2E7A"/>
    <w:rsid w:val="001E3BFC"/>
    <w:rsid w:val="001E462E"/>
    <w:rsid w:val="001E53D7"/>
    <w:rsid w:val="001E5400"/>
    <w:rsid w:val="001F0A30"/>
    <w:rsid w:val="001F1B56"/>
    <w:rsid w:val="001F1F4F"/>
    <w:rsid w:val="001F4B40"/>
    <w:rsid w:val="001F543A"/>
    <w:rsid w:val="001F615E"/>
    <w:rsid w:val="001F65B2"/>
    <w:rsid w:val="001F70D5"/>
    <w:rsid w:val="002011D6"/>
    <w:rsid w:val="00203526"/>
    <w:rsid w:val="0020434C"/>
    <w:rsid w:val="00204953"/>
    <w:rsid w:val="00204F05"/>
    <w:rsid w:val="00206486"/>
    <w:rsid w:val="00206568"/>
    <w:rsid w:val="00206AED"/>
    <w:rsid w:val="002077DA"/>
    <w:rsid w:val="00211421"/>
    <w:rsid w:val="00213AB0"/>
    <w:rsid w:val="00213EF1"/>
    <w:rsid w:val="002150E7"/>
    <w:rsid w:val="00221B65"/>
    <w:rsid w:val="00222B48"/>
    <w:rsid w:val="0022563D"/>
    <w:rsid w:val="00231FD9"/>
    <w:rsid w:val="0023260D"/>
    <w:rsid w:val="00235095"/>
    <w:rsid w:val="00236C68"/>
    <w:rsid w:val="00240122"/>
    <w:rsid w:val="002410EB"/>
    <w:rsid w:val="0024334A"/>
    <w:rsid w:val="002435DE"/>
    <w:rsid w:val="0024365C"/>
    <w:rsid w:val="00243C63"/>
    <w:rsid w:val="00244348"/>
    <w:rsid w:val="00246729"/>
    <w:rsid w:val="00246C69"/>
    <w:rsid w:val="00246E2B"/>
    <w:rsid w:val="00250039"/>
    <w:rsid w:val="0025083F"/>
    <w:rsid w:val="00250A54"/>
    <w:rsid w:val="002512EA"/>
    <w:rsid w:val="00251464"/>
    <w:rsid w:val="00251854"/>
    <w:rsid w:val="002528D1"/>
    <w:rsid w:val="00253E9D"/>
    <w:rsid w:val="00255F58"/>
    <w:rsid w:val="002569DA"/>
    <w:rsid w:val="00257A02"/>
    <w:rsid w:val="002607DB"/>
    <w:rsid w:val="00260BBC"/>
    <w:rsid w:val="00262F97"/>
    <w:rsid w:val="00265F9C"/>
    <w:rsid w:val="00270C97"/>
    <w:rsid w:val="00273279"/>
    <w:rsid w:val="00273EF3"/>
    <w:rsid w:val="002765C2"/>
    <w:rsid w:val="00277A20"/>
    <w:rsid w:val="00280DA9"/>
    <w:rsid w:val="0028245F"/>
    <w:rsid w:val="002834C4"/>
    <w:rsid w:val="00283533"/>
    <w:rsid w:val="00284029"/>
    <w:rsid w:val="0028425F"/>
    <w:rsid w:val="00287965"/>
    <w:rsid w:val="00290E75"/>
    <w:rsid w:val="00291936"/>
    <w:rsid w:val="0029259A"/>
    <w:rsid w:val="00292F9E"/>
    <w:rsid w:val="0029441F"/>
    <w:rsid w:val="002945A1"/>
    <w:rsid w:val="002968CA"/>
    <w:rsid w:val="002971D7"/>
    <w:rsid w:val="002A16B5"/>
    <w:rsid w:val="002A2C00"/>
    <w:rsid w:val="002A3AD5"/>
    <w:rsid w:val="002A4AC9"/>
    <w:rsid w:val="002A601D"/>
    <w:rsid w:val="002B0377"/>
    <w:rsid w:val="002B1057"/>
    <w:rsid w:val="002B1615"/>
    <w:rsid w:val="002B1AFE"/>
    <w:rsid w:val="002B2807"/>
    <w:rsid w:val="002B3257"/>
    <w:rsid w:val="002B5022"/>
    <w:rsid w:val="002B5EB8"/>
    <w:rsid w:val="002C012B"/>
    <w:rsid w:val="002C060A"/>
    <w:rsid w:val="002C14B2"/>
    <w:rsid w:val="002C27FF"/>
    <w:rsid w:val="002C3767"/>
    <w:rsid w:val="002C4069"/>
    <w:rsid w:val="002C605B"/>
    <w:rsid w:val="002C606D"/>
    <w:rsid w:val="002C666C"/>
    <w:rsid w:val="002C77DD"/>
    <w:rsid w:val="002D056E"/>
    <w:rsid w:val="002D0DD9"/>
    <w:rsid w:val="002D1F56"/>
    <w:rsid w:val="002D2B61"/>
    <w:rsid w:val="002D2E15"/>
    <w:rsid w:val="002D3992"/>
    <w:rsid w:val="002D3CBD"/>
    <w:rsid w:val="002D4F2A"/>
    <w:rsid w:val="002D5FD1"/>
    <w:rsid w:val="002E1739"/>
    <w:rsid w:val="002E1A7F"/>
    <w:rsid w:val="002E2620"/>
    <w:rsid w:val="002E3300"/>
    <w:rsid w:val="002E3FDA"/>
    <w:rsid w:val="002E7714"/>
    <w:rsid w:val="002F1AFF"/>
    <w:rsid w:val="002F20BE"/>
    <w:rsid w:val="002F2241"/>
    <w:rsid w:val="002F4FF3"/>
    <w:rsid w:val="0030091D"/>
    <w:rsid w:val="003019A2"/>
    <w:rsid w:val="00303172"/>
    <w:rsid w:val="00303454"/>
    <w:rsid w:val="00303DE4"/>
    <w:rsid w:val="0030457B"/>
    <w:rsid w:val="00304B41"/>
    <w:rsid w:val="00305903"/>
    <w:rsid w:val="003077F9"/>
    <w:rsid w:val="00310D69"/>
    <w:rsid w:val="003124E5"/>
    <w:rsid w:val="00314E6B"/>
    <w:rsid w:val="00314F9D"/>
    <w:rsid w:val="00315437"/>
    <w:rsid w:val="00316CA8"/>
    <w:rsid w:val="00317063"/>
    <w:rsid w:val="0032053A"/>
    <w:rsid w:val="00323D05"/>
    <w:rsid w:val="00325030"/>
    <w:rsid w:val="00326A8C"/>
    <w:rsid w:val="0032732F"/>
    <w:rsid w:val="00331524"/>
    <w:rsid w:val="00331C47"/>
    <w:rsid w:val="003326E1"/>
    <w:rsid w:val="00332976"/>
    <w:rsid w:val="00334D3E"/>
    <w:rsid w:val="00334F32"/>
    <w:rsid w:val="003355C0"/>
    <w:rsid w:val="0033781F"/>
    <w:rsid w:val="00337CC0"/>
    <w:rsid w:val="00341DC0"/>
    <w:rsid w:val="00342122"/>
    <w:rsid w:val="00343C0D"/>
    <w:rsid w:val="00345FF8"/>
    <w:rsid w:val="0034615B"/>
    <w:rsid w:val="0034638A"/>
    <w:rsid w:val="00351237"/>
    <w:rsid w:val="0035275E"/>
    <w:rsid w:val="00352A80"/>
    <w:rsid w:val="00353014"/>
    <w:rsid w:val="003554E4"/>
    <w:rsid w:val="00356A54"/>
    <w:rsid w:val="00361786"/>
    <w:rsid w:val="00361AE1"/>
    <w:rsid w:val="00366DDD"/>
    <w:rsid w:val="003673B5"/>
    <w:rsid w:val="00373C67"/>
    <w:rsid w:val="003751C3"/>
    <w:rsid w:val="003775AE"/>
    <w:rsid w:val="0037765F"/>
    <w:rsid w:val="00377663"/>
    <w:rsid w:val="00380470"/>
    <w:rsid w:val="00380FEF"/>
    <w:rsid w:val="00381285"/>
    <w:rsid w:val="0038191A"/>
    <w:rsid w:val="00384980"/>
    <w:rsid w:val="003850C9"/>
    <w:rsid w:val="0038520F"/>
    <w:rsid w:val="00386680"/>
    <w:rsid w:val="003872E3"/>
    <w:rsid w:val="003874CE"/>
    <w:rsid w:val="00387956"/>
    <w:rsid w:val="00387E51"/>
    <w:rsid w:val="00387E94"/>
    <w:rsid w:val="00390FD1"/>
    <w:rsid w:val="00391246"/>
    <w:rsid w:val="003919CF"/>
    <w:rsid w:val="00393B18"/>
    <w:rsid w:val="00393C52"/>
    <w:rsid w:val="00394D73"/>
    <w:rsid w:val="003A294F"/>
    <w:rsid w:val="003A3D92"/>
    <w:rsid w:val="003A4436"/>
    <w:rsid w:val="003B1505"/>
    <w:rsid w:val="003B3A8C"/>
    <w:rsid w:val="003B46F4"/>
    <w:rsid w:val="003B4A14"/>
    <w:rsid w:val="003B4C99"/>
    <w:rsid w:val="003B64B3"/>
    <w:rsid w:val="003B74D2"/>
    <w:rsid w:val="003C0533"/>
    <w:rsid w:val="003C0A08"/>
    <w:rsid w:val="003C0A2D"/>
    <w:rsid w:val="003C19F8"/>
    <w:rsid w:val="003C299B"/>
    <w:rsid w:val="003C3629"/>
    <w:rsid w:val="003C556F"/>
    <w:rsid w:val="003C619A"/>
    <w:rsid w:val="003D0605"/>
    <w:rsid w:val="003D1F48"/>
    <w:rsid w:val="003D6628"/>
    <w:rsid w:val="003E07F6"/>
    <w:rsid w:val="003E2E34"/>
    <w:rsid w:val="003E3655"/>
    <w:rsid w:val="003E47AB"/>
    <w:rsid w:val="003E53A1"/>
    <w:rsid w:val="003E65F9"/>
    <w:rsid w:val="003F1D23"/>
    <w:rsid w:val="003F1E8E"/>
    <w:rsid w:val="003F2D3D"/>
    <w:rsid w:val="003F2DBD"/>
    <w:rsid w:val="003F2F42"/>
    <w:rsid w:val="003F391C"/>
    <w:rsid w:val="003F3FD3"/>
    <w:rsid w:val="003F6CBF"/>
    <w:rsid w:val="003F73F1"/>
    <w:rsid w:val="004036C8"/>
    <w:rsid w:val="004043FA"/>
    <w:rsid w:val="00405B35"/>
    <w:rsid w:val="00405F2E"/>
    <w:rsid w:val="00406326"/>
    <w:rsid w:val="004071DB"/>
    <w:rsid w:val="00411CE3"/>
    <w:rsid w:val="004134A3"/>
    <w:rsid w:val="00413FA2"/>
    <w:rsid w:val="004147FA"/>
    <w:rsid w:val="00414A4B"/>
    <w:rsid w:val="00414D35"/>
    <w:rsid w:val="00415378"/>
    <w:rsid w:val="00416F15"/>
    <w:rsid w:val="0042007B"/>
    <w:rsid w:val="00420877"/>
    <w:rsid w:val="00420AC3"/>
    <w:rsid w:val="00421FE8"/>
    <w:rsid w:val="0042219B"/>
    <w:rsid w:val="0042256B"/>
    <w:rsid w:val="00423862"/>
    <w:rsid w:val="00424294"/>
    <w:rsid w:val="004242CE"/>
    <w:rsid w:val="00424CE1"/>
    <w:rsid w:val="00424E13"/>
    <w:rsid w:val="00425129"/>
    <w:rsid w:val="004270D1"/>
    <w:rsid w:val="004272A5"/>
    <w:rsid w:val="00427EF1"/>
    <w:rsid w:val="00430165"/>
    <w:rsid w:val="0043066F"/>
    <w:rsid w:val="00431127"/>
    <w:rsid w:val="004311EE"/>
    <w:rsid w:val="00431796"/>
    <w:rsid w:val="00432024"/>
    <w:rsid w:val="00433D64"/>
    <w:rsid w:val="00435347"/>
    <w:rsid w:val="00437037"/>
    <w:rsid w:val="00437F7F"/>
    <w:rsid w:val="00442138"/>
    <w:rsid w:val="00443E76"/>
    <w:rsid w:val="00445104"/>
    <w:rsid w:val="004517A2"/>
    <w:rsid w:val="0045246E"/>
    <w:rsid w:val="00452A87"/>
    <w:rsid w:val="00452D66"/>
    <w:rsid w:val="0045453E"/>
    <w:rsid w:val="00454C3B"/>
    <w:rsid w:val="00457B13"/>
    <w:rsid w:val="00461FA9"/>
    <w:rsid w:val="00462CC6"/>
    <w:rsid w:val="0046305A"/>
    <w:rsid w:val="00463ED5"/>
    <w:rsid w:val="0046447B"/>
    <w:rsid w:val="00467019"/>
    <w:rsid w:val="004671FB"/>
    <w:rsid w:val="004723F8"/>
    <w:rsid w:val="004730BA"/>
    <w:rsid w:val="00473557"/>
    <w:rsid w:val="0047519A"/>
    <w:rsid w:val="00476830"/>
    <w:rsid w:val="00477534"/>
    <w:rsid w:val="004775D4"/>
    <w:rsid w:val="004803B2"/>
    <w:rsid w:val="004814DE"/>
    <w:rsid w:val="004829CB"/>
    <w:rsid w:val="00485E2D"/>
    <w:rsid w:val="0049141B"/>
    <w:rsid w:val="004924A7"/>
    <w:rsid w:val="004932B5"/>
    <w:rsid w:val="004936DB"/>
    <w:rsid w:val="00493B54"/>
    <w:rsid w:val="004942BA"/>
    <w:rsid w:val="00496AA3"/>
    <w:rsid w:val="00497BD8"/>
    <w:rsid w:val="004A063D"/>
    <w:rsid w:val="004A09B1"/>
    <w:rsid w:val="004A13C2"/>
    <w:rsid w:val="004A3441"/>
    <w:rsid w:val="004A3497"/>
    <w:rsid w:val="004A44EF"/>
    <w:rsid w:val="004A4A07"/>
    <w:rsid w:val="004A5137"/>
    <w:rsid w:val="004A5A3A"/>
    <w:rsid w:val="004A725A"/>
    <w:rsid w:val="004A763B"/>
    <w:rsid w:val="004B07BE"/>
    <w:rsid w:val="004B1235"/>
    <w:rsid w:val="004B1286"/>
    <w:rsid w:val="004B4A63"/>
    <w:rsid w:val="004B4AD6"/>
    <w:rsid w:val="004B50EA"/>
    <w:rsid w:val="004B5CB3"/>
    <w:rsid w:val="004C0141"/>
    <w:rsid w:val="004C1730"/>
    <w:rsid w:val="004C3CDB"/>
    <w:rsid w:val="004C505A"/>
    <w:rsid w:val="004C672F"/>
    <w:rsid w:val="004C682B"/>
    <w:rsid w:val="004E07BF"/>
    <w:rsid w:val="004E0972"/>
    <w:rsid w:val="004E1632"/>
    <w:rsid w:val="004E24BA"/>
    <w:rsid w:val="004E6789"/>
    <w:rsid w:val="004F0A9A"/>
    <w:rsid w:val="004F2A4B"/>
    <w:rsid w:val="004F2DD5"/>
    <w:rsid w:val="004F45AC"/>
    <w:rsid w:val="004F55C2"/>
    <w:rsid w:val="004F6231"/>
    <w:rsid w:val="004F68C8"/>
    <w:rsid w:val="004F7A4F"/>
    <w:rsid w:val="004F7CF6"/>
    <w:rsid w:val="005026C1"/>
    <w:rsid w:val="00502822"/>
    <w:rsid w:val="005044C7"/>
    <w:rsid w:val="005046F1"/>
    <w:rsid w:val="00504ABD"/>
    <w:rsid w:val="005055CF"/>
    <w:rsid w:val="00506C52"/>
    <w:rsid w:val="0050717A"/>
    <w:rsid w:val="0051001D"/>
    <w:rsid w:val="005125AF"/>
    <w:rsid w:val="00513638"/>
    <w:rsid w:val="005141A7"/>
    <w:rsid w:val="00514342"/>
    <w:rsid w:val="00515E2C"/>
    <w:rsid w:val="0052095D"/>
    <w:rsid w:val="005226E3"/>
    <w:rsid w:val="00522926"/>
    <w:rsid w:val="005236A0"/>
    <w:rsid w:val="00523BD9"/>
    <w:rsid w:val="005242A1"/>
    <w:rsid w:val="0052450E"/>
    <w:rsid w:val="00527368"/>
    <w:rsid w:val="00527378"/>
    <w:rsid w:val="005279AC"/>
    <w:rsid w:val="00531785"/>
    <w:rsid w:val="00532E80"/>
    <w:rsid w:val="00532F8A"/>
    <w:rsid w:val="00533722"/>
    <w:rsid w:val="00535200"/>
    <w:rsid w:val="00542039"/>
    <w:rsid w:val="00542B8C"/>
    <w:rsid w:val="0054313D"/>
    <w:rsid w:val="00543335"/>
    <w:rsid w:val="0054562B"/>
    <w:rsid w:val="005462BA"/>
    <w:rsid w:val="00546394"/>
    <w:rsid w:val="0054671E"/>
    <w:rsid w:val="00550940"/>
    <w:rsid w:val="005537D7"/>
    <w:rsid w:val="00555BFE"/>
    <w:rsid w:val="00560AA7"/>
    <w:rsid w:val="0056298D"/>
    <w:rsid w:val="005644F1"/>
    <w:rsid w:val="00566605"/>
    <w:rsid w:val="005669F8"/>
    <w:rsid w:val="0057379B"/>
    <w:rsid w:val="00574820"/>
    <w:rsid w:val="00574C0D"/>
    <w:rsid w:val="0057606F"/>
    <w:rsid w:val="0057737B"/>
    <w:rsid w:val="00577BA9"/>
    <w:rsid w:val="00586C4A"/>
    <w:rsid w:val="00591AE7"/>
    <w:rsid w:val="00592229"/>
    <w:rsid w:val="0059249A"/>
    <w:rsid w:val="00593686"/>
    <w:rsid w:val="00594A2E"/>
    <w:rsid w:val="00595632"/>
    <w:rsid w:val="00597602"/>
    <w:rsid w:val="00597A5E"/>
    <w:rsid w:val="005A023B"/>
    <w:rsid w:val="005A1D15"/>
    <w:rsid w:val="005A2EC1"/>
    <w:rsid w:val="005A2EED"/>
    <w:rsid w:val="005A436A"/>
    <w:rsid w:val="005A46B2"/>
    <w:rsid w:val="005A68DA"/>
    <w:rsid w:val="005B1074"/>
    <w:rsid w:val="005B323B"/>
    <w:rsid w:val="005B4639"/>
    <w:rsid w:val="005B693C"/>
    <w:rsid w:val="005C0420"/>
    <w:rsid w:val="005C125D"/>
    <w:rsid w:val="005C177A"/>
    <w:rsid w:val="005C2D73"/>
    <w:rsid w:val="005C3136"/>
    <w:rsid w:val="005C64E0"/>
    <w:rsid w:val="005D12C9"/>
    <w:rsid w:val="005D1514"/>
    <w:rsid w:val="005D1DCB"/>
    <w:rsid w:val="005D71DD"/>
    <w:rsid w:val="005E0803"/>
    <w:rsid w:val="005E172C"/>
    <w:rsid w:val="005E27F7"/>
    <w:rsid w:val="005E325E"/>
    <w:rsid w:val="005E56C8"/>
    <w:rsid w:val="005E6D9D"/>
    <w:rsid w:val="005E7B50"/>
    <w:rsid w:val="005F125C"/>
    <w:rsid w:val="006007F8"/>
    <w:rsid w:val="00601192"/>
    <w:rsid w:val="0060237F"/>
    <w:rsid w:val="00604EDB"/>
    <w:rsid w:val="00605978"/>
    <w:rsid w:val="00605C67"/>
    <w:rsid w:val="00605E2F"/>
    <w:rsid w:val="00607046"/>
    <w:rsid w:val="0061059F"/>
    <w:rsid w:val="006111A1"/>
    <w:rsid w:val="00612C4B"/>
    <w:rsid w:val="006142F9"/>
    <w:rsid w:val="0061443F"/>
    <w:rsid w:val="0061468D"/>
    <w:rsid w:val="006161AE"/>
    <w:rsid w:val="00617B12"/>
    <w:rsid w:val="00623EA8"/>
    <w:rsid w:val="00624138"/>
    <w:rsid w:val="00626735"/>
    <w:rsid w:val="00627409"/>
    <w:rsid w:val="00630281"/>
    <w:rsid w:val="006343B5"/>
    <w:rsid w:val="006351AA"/>
    <w:rsid w:val="00636AC2"/>
    <w:rsid w:val="00641088"/>
    <w:rsid w:val="006414F4"/>
    <w:rsid w:val="00641C1E"/>
    <w:rsid w:val="00645734"/>
    <w:rsid w:val="00645C9F"/>
    <w:rsid w:val="006506B0"/>
    <w:rsid w:val="0065076B"/>
    <w:rsid w:val="006521EF"/>
    <w:rsid w:val="00652ECB"/>
    <w:rsid w:val="00655142"/>
    <w:rsid w:val="00655162"/>
    <w:rsid w:val="00655D7B"/>
    <w:rsid w:val="00656CFC"/>
    <w:rsid w:val="00656D1C"/>
    <w:rsid w:val="00657FCE"/>
    <w:rsid w:val="00662825"/>
    <w:rsid w:val="00662C4C"/>
    <w:rsid w:val="006631FC"/>
    <w:rsid w:val="00663DB4"/>
    <w:rsid w:val="0066607A"/>
    <w:rsid w:val="00670A7C"/>
    <w:rsid w:val="006714D3"/>
    <w:rsid w:val="00674A2A"/>
    <w:rsid w:val="006757C2"/>
    <w:rsid w:val="00677EEF"/>
    <w:rsid w:val="0068076D"/>
    <w:rsid w:val="006864A1"/>
    <w:rsid w:val="00686EBE"/>
    <w:rsid w:val="00687CC8"/>
    <w:rsid w:val="00692BAB"/>
    <w:rsid w:val="00693908"/>
    <w:rsid w:val="00694225"/>
    <w:rsid w:val="00694C61"/>
    <w:rsid w:val="00694E3C"/>
    <w:rsid w:val="006A2929"/>
    <w:rsid w:val="006A2BDA"/>
    <w:rsid w:val="006A43B3"/>
    <w:rsid w:val="006A640A"/>
    <w:rsid w:val="006A6877"/>
    <w:rsid w:val="006A78B2"/>
    <w:rsid w:val="006B2CF4"/>
    <w:rsid w:val="006B36E1"/>
    <w:rsid w:val="006B54EE"/>
    <w:rsid w:val="006B6428"/>
    <w:rsid w:val="006B6D5A"/>
    <w:rsid w:val="006C08BC"/>
    <w:rsid w:val="006C0F4D"/>
    <w:rsid w:val="006C2C28"/>
    <w:rsid w:val="006C61F2"/>
    <w:rsid w:val="006D03F9"/>
    <w:rsid w:val="006D12D9"/>
    <w:rsid w:val="006D25DF"/>
    <w:rsid w:val="006D3324"/>
    <w:rsid w:val="006D49B6"/>
    <w:rsid w:val="006D5317"/>
    <w:rsid w:val="006D5CF9"/>
    <w:rsid w:val="006E1574"/>
    <w:rsid w:val="006E3E97"/>
    <w:rsid w:val="006E4772"/>
    <w:rsid w:val="006E5CB9"/>
    <w:rsid w:val="006E65F4"/>
    <w:rsid w:val="006E7420"/>
    <w:rsid w:val="006F0E58"/>
    <w:rsid w:val="006F0EAC"/>
    <w:rsid w:val="006F2495"/>
    <w:rsid w:val="006F309B"/>
    <w:rsid w:val="006F727E"/>
    <w:rsid w:val="006F7655"/>
    <w:rsid w:val="00700A9A"/>
    <w:rsid w:val="00701DAD"/>
    <w:rsid w:val="00702CC4"/>
    <w:rsid w:val="00702DBB"/>
    <w:rsid w:val="00702EBC"/>
    <w:rsid w:val="00704DFD"/>
    <w:rsid w:val="00705F74"/>
    <w:rsid w:val="0071339D"/>
    <w:rsid w:val="007134E6"/>
    <w:rsid w:val="007135DC"/>
    <w:rsid w:val="0071411A"/>
    <w:rsid w:val="007203C0"/>
    <w:rsid w:val="00720415"/>
    <w:rsid w:val="00721246"/>
    <w:rsid w:val="0072366E"/>
    <w:rsid w:val="00725095"/>
    <w:rsid w:val="007261A1"/>
    <w:rsid w:val="0072687E"/>
    <w:rsid w:val="00727517"/>
    <w:rsid w:val="00731C90"/>
    <w:rsid w:val="007337C2"/>
    <w:rsid w:val="0073495B"/>
    <w:rsid w:val="0073671D"/>
    <w:rsid w:val="00736ADF"/>
    <w:rsid w:val="00736DD8"/>
    <w:rsid w:val="0073783F"/>
    <w:rsid w:val="0074118B"/>
    <w:rsid w:val="007427B2"/>
    <w:rsid w:val="00744B1A"/>
    <w:rsid w:val="00750825"/>
    <w:rsid w:val="00752EDF"/>
    <w:rsid w:val="00752FF4"/>
    <w:rsid w:val="00753D88"/>
    <w:rsid w:val="007556E9"/>
    <w:rsid w:val="00755FCE"/>
    <w:rsid w:val="0076087E"/>
    <w:rsid w:val="00760BAC"/>
    <w:rsid w:val="007625E7"/>
    <w:rsid w:val="0076450F"/>
    <w:rsid w:val="007652EC"/>
    <w:rsid w:val="00766B6D"/>
    <w:rsid w:val="00766F8F"/>
    <w:rsid w:val="00771397"/>
    <w:rsid w:val="0077158B"/>
    <w:rsid w:val="00773ABC"/>
    <w:rsid w:val="00774285"/>
    <w:rsid w:val="00775B8C"/>
    <w:rsid w:val="00776D0E"/>
    <w:rsid w:val="00777F39"/>
    <w:rsid w:val="00782041"/>
    <w:rsid w:val="007837AF"/>
    <w:rsid w:val="007842D9"/>
    <w:rsid w:val="00785344"/>
    <w:rsid w:val="007858CF"/>
    <w:rsid w:val="007871E4"/>
    <w:rsid w:val="0079096E"/>
    <w:rsid w:val="007938C6"/>
    <w:rsid w:val="0079568D"/>
    <w:rsid w:val="007961FE"/>
    <w:rsid w:val="007967F5"/>
    <w:rsid w:val="007A0FD8"/>
    <w:rsid w:val="007A2DE0"/>
    <w:rsid w:val="007A2E3E"/>
    <w:rsid w:val="007A35C3"/>
    <w:rsid w:val="007A5281"/>
    <w:rsid w:val="007A7914"/>
    <w:rsid w:val="007B299A"/>
    <w:rsid w:val="007B2C23"/>
    <w:rsid w:val="007B3F36"/>
    <w:rsid w:val="007B4DDA"/>
    <w:rsid w:val="007B5ABE"/>
    <w:rsid w:val="007B5E63"/>
    <w:rsid w:val="007B7A2D"/>
    <w:rsid w:val="007C02FF"/>
    <w:rsid w:val="007C19A8"/>
    <w:rsid w:val="007C3165"/>
    <w:rsid w:val="007C3966"/>
    <w:rsid w:val="007C5E46"/>
    <w:rsid w:val="007C685E"/>
    <w:rsid w:val="007C771A"/>
    <w:rsid w:val="007D083A"/>
    <w:rsid w:val="007D23B0"/>
    <w:rsid w:val="007D2BA1"/>
    <w:rsid w:val="007D2D8B"/>
    <w:rsid w:val="007D687E"/>
    <w:rsid w:val="007D7E8F"/>
    <w:rsid w:val="007E18A4"/>
    <w:rsid w:val="007E4627"/>
    <w:rsid w:val="007E482F"/>
    <w:rsid w:val="007E6EA5"/>
    <w:rsid w:val="007F0512"/>
    <w:rsid w:val="007F0DF9"/>
    <w:rsid w:val="007F17E5"/>
    <w:rsid w:val="007F1E28"/>
    <w:rsid w:val="007F1F71"/>
    <w:rsid w:val="007F566D"/>
    <w:rsid w:val="007F7336"/>
    <w:rsid w:val="007F772A"/>
    <w:rsid w:val="008019A2"/>
    <w:rsid w:val="00802F4E"/>
    <w:rsid w:val="008036F7"/>
    <w:rsid w:val="00804D24"/>
    <w:rsid w:val="008100DD"/>
    <w:rsid w:val="00813FAC"/>
    <w:rsid w:val="00814CFF"/>
    <w:rsid w:val="00815E3D"/>
    <w:rsid w:val="0082046C"/>
    <w:rsid w:val="008218AB"/>
    <w:rsid w:val="00821C90"/>
    <w:rsid w:val="00822299"/>
    <w:rsid w:val="00823997"/>
    <w:rsid w:val="008256CB"/>
    <w:rsid w:val="00826AFF"/>
    <w:rsid w:val="00827C2D"/>
    <w:rsid w:val="00827CB2"/>
    <w:rsid w:val="00827D54"/>
    <w:rsid w:val="00831B9D"/>
    <w:rsid w:val="00833DD4"/>
    <w:rsid w:val="0083638C"/>
    <w:rsid w:val="008367F3"/>
    <w:rsid w:val="0083690C"/>
    <w:rsid w:val="008379EE"/>
    <w:rsid w:val="00846F7B"/>
    <w:rsid w:val="00847736"/>
    <w:rsid w:val="00847940"/>
    <w:rsid w:val="00850BD7"/>
    <w:rsid w:val="008518DB"/>
    <w:rsid w:val="00852A47"/>
    <w:rsid w:val="00853D28"/>
    <w:rsid w:val="0085415F"/>
    <w:rsid w:val="008560A0"/>
    <w:rsid w:val="00857531"/>
    <w:rsid w:val="00857D68"/>
    <w:rsid w:val="00862864"/>
    <w:rsid w:val="00863E0E"/>
    <w:rsid w:val="0086481D"/>
    <w:rsid w:val="00864E55"/>
    <w:rsid w:val="00870FE4"/>
    <w:rsid w:val="0087129A"/>
    <w:rsid w:val="00872B54"/>
    <w:rsid w:val="00872F8E"/>
    <w:rsid w:val="008730B7"/>
    <w:rsid w:val="00873FD1"/>
    <w:rsid w:val="0087489F"/>
    <w:rsid w:val="00875A0E"/>
    <w:rsid w:val="00876C1E"/>
    <w:rsid w:val="0087721B"/>
    <w:rsid w:val="00881A60"/>
    <w:rsid w:val="00881DEE"/>
    <w:rsid w:val="0088421A"/>
    <w:rsid w:val="008849A7"/>
    <w:rsid w:val="008852A6"/>
    <w:rsid w:val="00886DB2"/>
    <w:rsid w:val="0088707F"/>
    <w:rsid w:val="00887294"/>
    <w:rsid w:val="0088789A"/>
    <w:rsid w:val="00887F83"/>
    <w:rsid w:val="008909B4"/>
    <w:rsid w:val="00890B45"/>
    <w:rsid w:val="008919C8"/>
    <w:rsid w:val="0089242A"/>
    <w:rsid w:val="0089457D"/>
    <w:rsid w:val="00894FD8"/>
    <w:rsid w:val="00895CB8"/>
    <w:rsid w:val="00895D33"/>
    <w:rsid w:val="00897129"/>
    <w:rsid w:val="008A4A53"/>
    <w:rsid w:val="008B04F0"/>
    <w:rsid w:val="008B0810"/>
    <w:rsid w:val="008B1A8F"/>
    <w:rsid w:val="008B253E"/>
    <w:rsid w:val="008B319F"/>
    <w:rsid w:val="008B4DD6"/>
    <w:rsid w:val="008B51CD"/>
    <w:rsid w:val="008C0192"/>
    <w:rsid w:val="008C11B1"/>
    <w:rsid w:val="008C1231"/>
    <w:rsid w:val="008C19D9"/>
    <w:rsid w:val="008C2490"/>
    <w:rsid w:val="008C3CD3"/>
    <w:rsid w:val="008C5222"/>
    <w:rsid w:val="008C6888"/>
    <w:rsid w:val="008C7CD4"/>
    <w:rsid w:val="008D022B"/>
    <w:rsid w:val="008D200F"/>
    <w:rsid w:val="008D3B13"/>
    <w:rsid w:val="008D3F55"/>
    <w:rsid w:val="008D44F0"/>
    <w:rsid w:val="008E1E50"/>
    <w:rsid w:val="008E34B0"/>
    <w:rsid w:val="008E47EE"/>
    <w:rsid w:val="008E5773"/>
    <w:rsid w:val="008E58C7"/>
    <w:rsid w:val="008E6B8B"/>
    <w:rsid w:val="008E7016"/>
    <w:rsid w:val="008E7277"/>
    <w:rsid w:val="008F0DC7"/>
    <w:rsid w:val="008F1C47"/>
    <w:rsid w:val="008F282F"/>
    <w:rsid w:val="008F35DB"/>
    <w:rsid w:val="008F5E92"/>
    <w:rsid w:val="008F64FF"/>
    <w:rsid w:val="008F7523"/>
    <w:rsid w:val="00903EC7"/>
    <w:rsid w:val="00903F83"/>
    <w:rsid w:val="00905E26"/>
    <w:rsid w:val="00907393"/>
    <w:rsid w:val="00907C75"/>
    <w:rsid w:val="009112A8"/>
    <w:rsid w:val="0091240B"/>
    <w:rsid w:val="00920DC8"/>
    <w:rsid w:val="009217EE"/>
    <w:rsid w:val="00921C32"/>
    <w:rsid w:val="00923049"/>
    <w:rsid w:val="0092451C"/>
    <w:rsid w:val="0093103C"/>
    <w:rsid w:val="00931C70"/>
    <w:rsid w:val="00932B5A"/>
    <w:rsid w:val="0093573E"/>
    <w:rsid w:val="00936ED8"/>
    <w:rsid w:val="0093753D"/>
    <w:rsid w:val="00937E41"/>
    <w:rsid w:val="009411D0"/>
    <w:rsid w:val="00942865"/>
    <w:rsid w:val="00942D70"/>
    <w:rsid w:val="0094405C"/>
    <w:rsid w:val="0094533D"/>
    <w:rsid w:val="00946EE1"/>
    <w:rsid w:val="0094730F"/>
    <w:rsid w:val="00947BEE"/>
    <w:rsid w:val="00947DF2"/>
    <w:rsid w:val="00955F0E"/>
    <w:rsid w:val="00956168"/>
    <w:rsid w:val="00962F33"/>
    <w:rsid w:val="009643DB"/>
    <w:rsid w:val="00967DB2"/>
    <w:rsid w:val="009710DA"/>
    <w:rsid w:val="009711C1"/>
    <w:rsid w:val="009712CD"/>
    <w:rsid w:val="0097791F"/>
    <w:rsid w:val="00981279"/>
    <w:rsid w:val="00982504"/>
    <w:rsid w:val="00984A87"/>
    <w:rsid w:val="00985613"/>
    <w:rsid w:val="0098591E"/>
    <w:rsid w:val="00986381"/>
    <w:rsid w:val="00987919"/>
    <w:rsid w:val="00987B06"/>
    <w:rsid w:val="0099024B"/>
    <w:rsid w:val="009906E9"/>
    <w:rsid w:val="009920EC"/>
    <w:rsid w:val="00993093"/>
    <w:rsid w:val="0099395E"/>
    <w:rsid w:val="00993EB9"/>
    <w:rsid w:val="009A0A9D"/>
    <w:rsid w:val="009A0BAC"/>
    <w:rsid w:val="009A34E4"/>
    <w:rsid w:val="009A4ECA"/>
    <w:rsid w:val="009A5DD7"/>
    <w:rsid w:val="009A77D5"/>
    <w:rsid w:val="009B0297"/>
    <w:rsid w:val="009B172D"/>
    <w:rsid w:val="009B1C8D"/>
    <w:rsid w:val="009B2453"/>
    <w:rsid w:val="009B2487"/>
    <w:rsid w:val="009B2CB9"/>
    <w:rsid w:val="009B3D6C"/>
    <w:rsid w:val="009B3E17"/>
    <w:rsid w:val="009B3E9D"/>
    <w:rsid w:val="009B4F2E"/>
    <w:rsid w:val="009B501F"/>
    <w:rsid w:val="009B568E"/>
    <w:rsid w:val="009B7341"/>
    <w:rsid w:val="009B7C76"/>
    <w:rsid w:val="009C087D"/>
    <w:rsid w:val="009C1692"/>
    <w:rsid w:val="009C1698"/>
    <w:rsid w:val="009C3097"/>
    <w:rsid w:val="009C3E37"/>
    <w:rsid w:val="009C4665"/>
    <w:rsid w:val="009C5F21"/>
    <w:rsid w:val="009C5F34"/>
    <w:rsid w:val="009C5FAA"/>
    <w:rsid w:val="009D3C83"/>
    <w:rsid w:val="009D5E60"/>
    <w:rsid w:val="009D64BA"/>
    <w:rsid w:val="009D6B56"/>
    <w:rsid w:val="009D6EA7"/>
    <w:rsid w:val="009E0315"/>
    <w:rsid w:val="009E3DDA"/>
    <w:rsid w:val="009E3E57"/>
    <w:rsid w:val="009E5361"/>
    <w:rsid w:val="009F13C6"/>
    <w:rsid w:val="009F1458"/>
    <w:rsid w:val="009F20C5"/>
    <w:rsid w:val="009F4979"/>
    <w:rsid w:val="009F4DFD"/>
    <w:rsid w:val="009F54FB"/>
    <w:rsid w:val="009F6C53"/>
    <w:rsid w:val="009F78CF"/>
    <w:rsid w:val="00A014C8"/>
    <w:rsid w:val="00A01685"/>
    <w:rsid w:val="00A035F3"/>
    <w:rsid w:val="00A03708"/>
    <w:rsid w:val="00A049E2"/>
    <w:rsid w:val="00A11655"/>
    <w:rsid w:val="00A13844"/>
    <w:rsid w:val="00A14A7D"/>
    <w:rsid w:val="00A14AAE"/>
    <w:rsid w:val="00A15F64"/>
    <w:rsid w:val="00A16DEA"/>
    <w:rsid w:val="00A17590"/>
    <w:rsid w:val="00A17F8B"/>
    <w:rsid w:val="00A20F45"/>
    <w:rsid w:val="00A2282B"/>
    <w:rsid w:val="00A2288C"/>
    <w:rsid w:val="00A24672"/>
    <w:rsid w:val="00A25C24"/>
    <w:rsid w:val="00A27406"/>
    <w:rsid w:val="00A27D1A"/>
    <w:rsid w:val="00A27F15"/>
    <w:rsid w:val="00A30337"/>
    <w:rsid w:val="00A35021"/>
    <w:rsid w:val="00A36EE4"/>
    <w:rsid w:val="00A37ECD"/>
    <w:rsid w:val="00A42ED9"/>
    <w:rsid w:val="00A434B4"/>
    <w:rsid w:val="00A50846"/>
    <w:rsid w:val="00A50C43"/>
    <w:rsid w:val="00A540FA"/>
    <w:rsid w:val="00A563C0"/>
    <w:rsid w:val="00A60D11"/>
    <w:rsid w:val="00A62D7E"/>
    <w:rsid w:val="00A701DB"/>
    <w:rsid w:val="00A70428"/>
    <w:rsid w:val="00A71FAB"/>
    <w:rsid w:val="00A73931"/>
    <w:rsid w:val="00A73A8F"/>
    <w:rsid w:val="00A75248"/>
    <w:rsid w:val="00A75C60"/>
    <w:rsid w:val="00A76561"/>
    <w:rsid w:val="00A766E9"/>
    <w:rsid w:val="00A8085E"/>
    <w:rsid w:val="00A81669"/>
    <w:rsid w:val="00A82082"/>
    <w:rsid w:val="00A84B8D"/>
    <w:rsid w:val="00A84D2E"/>
    <w:rsid w:val="00A8632C"/>
    <w:rsid w:val="00A864A9"/>
    <w:rsid w:val="00A86E7E"/>
    <w:rsid w:val="00A90A78"/>
    <w:rsid w:val="00A90AA0"/>
    <w:rsid w:val="00A90D88"/>
    <w:rsid w:val="00A91532"/>
    <w:rsid w:val="00A94533"/>
    <w:rsid w:val="00A95A46"/>
    <w:rsid w:val="00A95D03"/>
    <w:rsid w:val="00A95D3D"/>
    <w:rsid w:val="00AA0598"/>
    <w:rsid w:val="00AA0D80"/>
    <w:rsid w:val="00AA1EB6"/>
    <w:rsid w:val="00AA391A"/>
    <w:rsid w:val="00AA40E7"/>
    <w:rsid w:val="00AA5AFB"/>
    <w:rsid w:val="00AB05F0"/>
    <w:rsid w:val="00AB3077"/>
    <w:rsid w:val="00AB309F"/>
    <w:rsid w:val="00AB30F4"/>
    <w:rsid w:val="00AB3D49"/>
    <w:rsid w:val="00AB4C27"/>
    <w:rsid w:val="00AB532B"/>
    <w:rsid w:val="00AB7CD3"/>
    <w:rsid w:val="00AC061E"/>
    <w:rsid w:val="00AC23FA"/>
    <w:rsid w:val="00AC2F8C"/>
    <w:rsid w:val="00AC492D"/>
    <w:rsid w:val="00AC4E4E"/>
    <w:rsid w:val="00AC6EE5"/>
    <w:rsid w:val="00AC7630"/>
    <w:rsid w:val="00AD0469"/>
    <w:rsid w:val="00AD07CE"/>
    <w:rsid w:val="00AD11FA"/>
    <w:rsid w:val="00AD2D50"/>
    <w:rsid w:val="00AD52AC"/>
    <w:rsid w:val="00AD61C9"/>
    <w:rsid w:val="00AD6906"/>
    <w:rsid w:val="00AD6B8E"/>
    <w:rsid w:val="00AE05FE"/>
    <w:rsid w:val="00AE11E2"/>
    <w:rsid w:val="00AE1E08"/>
    <w:rsid w:val="00AE399D"/>
    <w:rsid w:val="00AE48E5"/>
    <w:rsid w:val="00AE5A7C"/>
    <w:rsid w:val="00AE6D79"/>
    <w:rsid w:val="00AE705C"/>
    <w:rsid w:val="00AE752D"/>
    <w:rsid w:val="00AF037E"/>
    <w:rsid w:val="00AF0422"/>
    <w:rsid w:val="00AF1056"/>
    <w:rsid w:val="00AF1CE8"/>
    <w:rsid w:val="00AF2301"/>
    <w:rsid w:val="00AF401C"/>
    <w:rsid w:val="00AF448A"/>
    <w:rsid w:val="00AF52B2"/>
    <w:rsid w:val="00AF574B"/>
    <w:rsid w:val="00AF6DD0"/>
    <w:rsid w:val="00AF7674"/>
    <w:rsid w:val="00AF7E9C"/>
    <w:rsid w:val="00B022DC"/>
    <w:rsid w:val="00B0306C"/>
    <w:rsid w:val="00B06926"/>
    <w:rsid w:val="00B078DC"/>
    <w:rsid w:val="00B11685"/>
    <w:rsid w:val="00B1265C"/>
    <w:rsid w:val="00B1288C"/>
    <w:rsid w:val="00B12D60"/>
    <w:rsid w:val="00B13026"/>
    <w:rsid w:val="00B1328B"/>
    <w:rsid w:val="00B1408B"/>
    <w:rsid w:val="00B1489C"/>
    <w:rsid w:val="00B14C96"/>
    <w:rsid w:val="00B164C3"/>
    <w:rsid w:val="00B173CB"/>
    <w:rsid w:val="00B21D40"/>
    <w:rsid w:val="00B22A29"/>
    <w:rsid w:val="00B23D53"/>
    <w:rsid w:val="00B24782"/>
    <w:rsid w:val="00B24849"/>
    <w:rsid w:val="00B27E68"/>
    <w:rsid w:val="00B300B8"/>
    <w:rsid w:val="00B31870"/>
    <w:rsid w:val="00B32213"/>
    <w:rsid w:val="00B32EB7"/>
    <w:rsid w:val="00B33138"/>
    <w:rsid w:val="00B332BE"/>
    <w:rsid w:val="00B334F2"/>
    <w:rsid w:val="00B451DD"/>
    <w:rsid w:val="00B4525C"/>
    <w:rsid w:val="00B460E9"/>
    <w:rsid w:val="00B46D71"/>
    <w:rsid w:val="00B50096"/>
    <w:rsid w:val="00B50160"/>
    <w:rsid w:val="00B50C05"/>
    <w:rsid w:val="00B50E60"/>
    <w:rsid w:val="00B51025"/>
    <w:rsid w:val="00B51B5A"/>
    <w:rsid w:val="00B53EC1"/>
    <w:rsid w:val="00B5424E"/>
    <w:rsid w:val="00B543F3"/>
    <w:rsid w:val="00B54D69"/>
    <w:rsid w:val="00B54D8E"/>
    <w:rsid w:val="00B54EC0"/>
    <w:rsid w:val="00B5562F"/>
    <w:rsid w:val="00B615D6"/>
    <w:rsid w:val="00B625F7"/>
    <w:rsid w:val="00B6367D"/>
    <w:rsid w:val="00B63DAF"/>
    <w:rsid w:val="00B64066"/>
    <w:rsid w:val="00B64CC3"/>
    <w:rsid w:val="00B66AA4"/>
    <w:rsid w:val="00B71454"/>
    <w:rsid w:val="00B71CEA"/>
    <w:rsid w:val="00B72886"/>
    <w:rsid w:val="00B7349B"/>
    <w:rsid w:val="00B7546C"/>
    <w:rsid w:val="00B760C8"/>
    <w:rsid w:val="00B76B9E"/>
    <w:rsid w:val="00B82476"/>
    <w:rsid w:val="00B83FD2"/>
    <w:rsid w:val="00B84FE7"/>
    <w:rsid w:val="00B86BA0"/>
    <w:rsid w:val="00B9106B"/>
    <w:rsid w:val="00B910FE"/>
    <w:rsid w:val="00B91499"/>
    <w:rsid w:val="00B9150B"/>
    <w:rsid w:val="00B93167"/>
    <w:rsid w:val="00B95B9A"/>
    <w:rsid w:val="00B95E1F"/>
    <w:rsid w:val="00B97E23"/>
    <w:rsid w:val="00BA0E1D"/>
    <w:rsid w:val="00BA165F"/>
    <w:rsid w:val="00BA19C4"/>
    <w:rsid w:val="00BA19EF"/>
    <w:rsid w:val="00BA33F1"/>
    <w:rsid w:val="00BA3712"/>
    <w:rsid w:val="00BA3879"/>
    <w:rsid w:val="00BA3E0D"/>
    <w:rsid w:val="00BA4BE8"/>
    <w:rsid w:val="00BA4FD0"/>
    <w:rsid w:val="00BA5A96"/>
    <w:rsid w:val="00BA5F27"/>
    <w:rsid w:val="00BA6800"/>
    <w:rsid w:val="00BA7BA6"/>
    <w:rsid w:val="00BB0065"/>
    <w:rsid w:val="00BB19D7"/>
    <w:rsid w:val="00BB254F"/>
    <w:rsid w:val="00BB27AD"/>
    <w:rsid w:val="00BB2D36"/>
    <w:rsid w:val="00BB54E6"/>
    <w:rsid w:val="00BB64FB"/>
    <w:rsid w:val="00BB6514"/>
    <w:rsid w:val="00BB6B1F"/>
    <w:rsid w:val="00BB7C78"/>
    <w:rsid w:val="00BC2BAF"/>
    <w:rsid w:val="00BC44E8"/>
    <w:rsid w:val="00BC4EEC"/>
    <w:rsid w:val="00BC599E"/>
    <w:rsid w:val="00BC6DA8"/>
    <w:rsid w:val="00BC709C"/>
    <w:rsid w:val="00BD1C36"/>
    <w:rsid w:val="00BD2862"/>
    <w:rsid w:val="00BD3412"/>
    <w:rsid w:val="00BD3560"/>
    <w:rsid w:val="00BD760D"/>
    <w:rsid w:val="00BE0242"/>
    <w:rsid w:val="00BE05C7"/>
    <w:rsid w:val="00BE05C9"/>
    <w:rsid w:val="00BE4314"/>
    <w:rsid w:val="00BE4F4F"/>
    <w:rsid w:val="00BE6A77"/>
    <w:rsid w:val="00BE7D37"/>
    <w:rsid w:val="00BF1465"/>
    <w:rsid w:val="00BF19DA"/>
    <w:rsid w:val="00BF4607"/>
    <w:rsid w:val="00BF4D94"/>
    <w:rsid w:val="00BF53FB"/>
    <w:rsid w:val="00C01D30"/>
    <w:rsid w:val="00C030F3"/>
    <w:rsid w:val="00C04482"/>
    <w:rsid w:val="00C04516"/>
    <w:rsid w:val="00C04D64"/>
    <w:rsid w:val="00C05666"/>
    <w:rsid w:val="00C072C5"/>
    <w:rsid w:val="00C12846"/>
    <w:rsid w:val="00C156B5"/>
    <w:rsid w:val="00C169EA"/>
    <w:rsid w:val="00C16C40"/>
    <w:rsid w:val="00C20B04"/>
    <w:rsid w:val="00C213DA"/>
    <w:rsid w:val="00C21F7A"/>
    <w:rsid w:val="00C23F05"/>
    <w:rsid w:val="00C24F6D"/>
    <w:rsid w:val="00C253E2"/>
    <w:rsid w:val="00C25F3B"/>
    <w:rsid w:val="00C26651"/>
    <w:rsid w:val="00C27270"/>
    <w:rsid w:val="00C27A08"/>
    <w:rsid w:val="00C27A95"/>
    <w:rsid w:val="00C31461"/>
    <w:rsid w:val="00C31D70"/>
    <w:rsid w:val="00C31D7C"/>
    <w:rsid w:val="00C351F9"/>
    <w:rsid w:val="00C353A1"/>
    <w:rsid w:val="00C364B1"/>
    <w:rsid w:val="00C36AFD"/>
    <w:rsid w:val="00C3760E"/>
    <w:rsid w:val="00C4006D"/>
    <w:rsid w:val="00C453F1"/>
    <w:rsid w:val="00C454A7"/>
    <w:rsid w:val="00C4587D"/>
    <w:rsid w:val="00C45E9F"/>
    <w:rsid w:val="00C4629E"/>
    <w:rsid w:val="00C519E4"/>
    <w:rsid w:val="00C56856"/>
    <w:rsid w:val="00C56E27"/>
    <w:rsid w:val="00C57D74"/>
    <w:rsid w:val="00C631AA"/>
    <w:rsid w:val="00C64018"/>
    <w:rsid w:val="00C6458E"/>
    <w:rsid w:val="00C66216"/>
    <w:rsid w:val="00C7042A"/>
    <w:rsid w:val="00C70EEE"/>
    <w:rsid w:val="00C716FF"/>
    <w:rsid w:val="00C737E3"/>
    <w:rsid w:val="00C75BF6"/>
    <w:rsid w:val="00C76EA4"/>
    <w:rsid w:val="00C77887"/>
    <w:rsid w:val="00C80914"/>
    <w:rsid w:val="00C8165B"/>
    <w:rsid w:val="00C82747"/>
    <w:rsid w:val="00C8436F"/>
    <w:rsid w:val="00C84821"/>
    <w:rsid w:val="00C855F0"/>
    <w:rsid w:val="00C86AC4"/>
    <w:rsid w:val="00C91A95"/>
    <w:rsid w:val="00C92A6F"/>
    <w:rsid w:val="00C950BD"/>
    <w:rsid w:val="00C95E1C"/>
    <w:rsid w:val="00C9782B"/>
    <w:rsid w:val="00C97AF8"/>
    <w:rsid w:val="00CA2792"/>
    <w:rsid w:val="00CA3686"/>
    <w:rsid w:val="00CA398C"/>
    <w:rsid w:val="00CA459C"/>
    <w:rsid w:val="00CA4EA0"/>
    <w:rsid w:val="00CA7461"/>
    <w:rsid w:val="00CB1676"/>
    <w:rsid w:val="00CB2AFD"/>
    <w:rsid w:val="00CB4CE3"/>
    <w:rsid w:val="00CB5BFC"/>
    <w:rsid w:val="00CB5E01"/>
    <w:rsid w:val="00CB66CE"/>
    <w:rsid w:val="00CD109C"/>
    <w:rsid w:val="00CD14F3"/>
    <w:rsid w:val="00CD1F1C"/>
    <w:rsid w:val="00CD27AC"/>
    <w:rsid w:val="00CD2EE1"/>
    <w:rsid w:val="00CD4910"/>
    <w:rsid w:val="00CD6FF6"/>
    <w:rsid w:val="00CE244E"/>
    <w:rsid w:val="00CE251F"/>
    <w:rsid w:val="00CE354E"/>
    <w:rsid w:val="00CE4BC4"/>
    <w:rsid w:val="00CE6715"/>
    <w:rsid w:val="00CE7413"/>
    <w:rsid w:val="00CE796C"/>
    <w:rsid w:val="00CF4490"/>
    <w:rsid w:val="00D008FE"/>
    <w:rsid w:val="00D02099"/>
    <w:rsid w:val="00D02391"/>
    <w:rsid w:val="00D03165"/>
    <w:rsid w:val="00D035EF"/>
    <w:rsid w:val="00D0468B"/>
    <w:rsid w:val="00D04922"/>
    <w:rsid w:val="00D057BC"/>
    <w:rsid w:val="00D05DEE"/>
    <w:rsid w:val="00D06B60"/>
    <w:rsid w:val="00D06D83"/>
    <w:rsid w:val="00D073F9"/>
    <w:rsid w:val="00D10153"/>
    <w:rsid w:val="00D11BAA"/>
    <w:rsid w:val="00D123B3"/>
    <w:rsid w:val="00D14ADB"/>
    <w:rsid w:val="00D20324"/>
    <w:rsid w:val="00D214DF"/>
    <w:rsid w:val="00D220C6"/>
    <w:rsid w:val="00D220FE"/>
    <w:rsid w:val="00D231A4"/>
    <w:rsid w:val="00D2595F"/>
    <w:rsid w:val="00D26BCD"/>
    <w:rsid w:val="00D315EB"/>
    <w:rsid w:val="00D32063"/>
    <w:rsid w:val="00D32F36"/>
    <w:rsid w:val="00D3303D"/>
    <w:rsid w:val="00D3339A"/>
    <w:rsid w:val="00D333C8"/>
    <w:rsid w:val="00D339C3"/>
    <w:rsid w:val="00D36176"/>
    <w:rsid w:val="00D362CC"/>
    <w:rsid w:val="00D37D62"/>
    <w:rsid w:val="00D37F1A"/>
    <w:rsid w:val="00D41B3E"/>
    <w:rsid w:val="00D452F9"/>
    <w:rsid w:val="00D45987"/>
    <w:rsid w:val="00D46B06"/>
    <w:rsid w:val="00D46D24"/>
    <w:rsid w:val="00D47F47"/>
    <w:rsid w:val="00D50A2C"/>
    <w:rsid w:val="00D51208"/>
    <w:rsid w:val="00D517E3"/>
    <w:rsid w:val="00D5233D"/>
    <w:rsid w:val="00D529FB"/>
    <w:rsid w:val="00D52D8F"/>
    <w:rsid w:val="00D5342C"/>
    <w:rsid w:val="00D54046"/>
    <w:rsid w:val="00D54204"/>
    <w:rsid w:val="00D5486B"/>
    <w:rsid w:val="00D56830"/>
    <w:rsid w:val="00D57E25"/>
    <w:rsid w:val="00D61310"/>
    <w:rsid w:val="00D61AD8"/>
    <w:rsid w:val="00D63922"/>
    <w:rsid w:val="00D645F6"/>
    <w:rsid w:val="00D673E4"/>
    <w:rsid w:val="00D679EC"/>
    <w:rsid w:val="00D67D50"/>
    <w:rsid w:val="00D701EA"/>
    <w:rsid w:val="00D710D9"/>
    <w:rsid w:val="00D71A9F"/>
    <w:rsid w:val="00D72471"/>
    <w:rsid w:val="00D73906"/>
    <w:rsid w:val="00D840B3"/>
    <w:rsid w:val="00D843E8"/>
    <w:rsid w:val="00D87D27"/>
    <w:rsid w:val="00D90271"/>
    <w:rsid w:val="00D90CD2"/>
    <w:rsid w:val="00D90F0E"/>
    <w:rsid w:val="00D91091"/>
    <w:rsid w:val="00D947E8"/>
    <w:rsid w:val="00D95383"/>
    <w:rsid w:val="00D95552"/>
    <w:rsid w:val="00D95F68"/>
    <w:rsid w:val="00D96F12"/>
    <w:rsid w:val="00DA0FA1"/>
    <w:rsid w:val="00DA2D0C"/>
    <w:rsid w:val="00DA3AD0"/>
    <w:rsid w:val="00DA49DC"/>
    <w:rsid w:val="00DA5585"/>
    <w:rsid w:val="00DA6D3B"/>
    <w:rsid w:val="00DB031A"/>
    <w:rsid w:val="00DB121E"/>
    <w:rsid w:val="00DB183A"/>
    <w:rsid w:val="00DB21C9"/>
    <w:rsid w:val="00DB2861"/>
    <w:rsid w:val="00DB2DBE"/>
    <w:rsid w:val="00DB2ED5"/>
    <w:rsid w:val="00DB4A8C"/>
    <w:rsid w:val="00DB4CE0"/>
    <w:rsid w:val="00DB5118"/>
    <w:rsid w:val="00DB7530"/>
    <w:rsid w:val="00DB7603"/>
    <w:rsid w:val="00DC000D"/>
    <w:rsid w:val="00DC0BE7"/>
    <w:rsid w:val="00DC1A50"/>
    <w:rsid w:val="00DC2D0C"/>
    <w:rsid w:val="00DC3836"/>
    <w:rsid w:val="00DC3CF7"/>
    <w:rsid w:val="00DD2A87"/>
    <w:rsid w:val="00DD2E07"/>
    <w:rsid w:val="00DD2F1F"/>
    <w:rsid w:val="00DD3B2D"/>
    <w:rsid w:val="00DD4062"/>
    <w:rsid w:val="00DD6EA5"/>
    <w:rsid w:val="00DE136F"/>
    <w:rsid w:val="00DE469C"/>
    <w:rsid w:val="00DE4BB3"/>
    <w:rsid w:val="00DE638B"/>
    <w:rsid w:val="00DE6745"/>
    <w:rsid w:val="00DF049E"/>
    <w:rsid w:val="00DF1794"/>
    <w:rsid w:val="00DF27B9"/>
    <w:rsid w:val="00DF2CAA"/>
    <w:rsid w:val="00DF30E5"/>
    <w:rsid w:val="00DF60E1"/>
    <w:rsid w:val="00DF72B6"/>
    <w:rsid w:val="00DF7C8E"/>
    <w:rsid w:val="00DF7DAA"/>
    <w:rsid w:val="00E01643"/>
    <w:rsid w:val="00E016EC"/>
    <w:rsid w:val="00E01A52"/>
    <w:rsid w:val="00E02B95"/>
    <w:rsid w:val="00E04D32"/>
    <w:rsid w:val="00E05E35"/>
    <w:rsid w:val="00E05FDF"/>
    <w:rsid w:val="00E11A9C"/>
    <w:rsid w:val="00E12879"/>
    <w:rsid w:val="00E12890"/>
    <w:rsid w:val="00E12A20"/>
    <w:rsid w:val="00E12BEE"/>
    <w:rsid w:val="00E12E40"/>
    <w:rsid w:val="00E12F00"/>
    <w:rsid w:val="00E1487F"/>
    <w:rsid w:val="00E14E0B"/>
    <w:rsid w:val="00E1604F"/>
    <w:rsid w:val="00E17E36"/>
    <w:rsid w:val="00E22984"/>
    <w:rsid w:val="00E2599F"/>
    <w:rsid w:val="00E26BE1"/>
    <w:rsid w:val="00E3001F"/>
    <w:rsid w:val="00E32233"/>
    <w:rsid w:val="00E340CD"/>
    <w:rsid w:val="00E35751"/>
    <w:rsid w:val="00E35DD6"/>
    <w:rsid w:val="00E416B5"/>
    <w:rsid w:val="00E4337B"/>
    <w:rsid w:val="00E50DE8"/>
    <w:rsid w:val="00E51860"/>
    <w:rsid w:val="00E527BB"/>
    <w:rsid w:val="00E52DC6"/>
    <w:rsid w:val="00E544C2"/>
    <w:rsid w:val="00E54A13"/>
    <w:rsid w:val="00E550D0"/>
    <w:rsid w:val="00E628B4"/>
    <w:rsid w:val="00E632B9"/>
    <w:rsid w:val="00E652C6"/>
    <w:rsid w:val="00E6566E"/>
    <w:rsid w:val="00E65AA8"/>
    <w:rsid w:val="00E66150"/>
    <w:rsid w:val="00E6708D"/>
    <w:rsid w:val="00E746EF"/>
    <w:rsid w:val="00E75923"/>
    <w:rsid w:val="00E75E89"/>
    <w:rsid w:val="00E76BC8"/>
    <w:rsid w:val="00E776CF"/>
    <w:rsid w:val="00E77B5B"/>
    <w:rsid w:val="00E81A5D"/>
    <w:rsid w:val="00E8315C"/>
    <w:rsid w:val="00E835BB"/>
    <w:rsid w:val="00E854D9"/>
    <w:rsid w:val="00E8787E"/>
    <w:rsid w:val="00E878D9"/>
    <w:rsid w:val="00E90009"/>
    <w:rsid w:val="00E9046C"/>
    <w:rsid w:val="00E9099D"/>
    <w:rsid w:val="00E96F7F"/>
    <w:rsid w:val="00E97694"/>
    <w:rsid w:val="00E97979"/>
    <w:rsid w:val="00EA06E1"/>
    <w:rsid w:val="00EA2E83"/>
    <w:rsid w:val="00EA4578"/>
    <w:rsid w:val="00EA4721"/>
    <w:rsid w:val="00EA759B"/>
    <w:rsid w:val="00EB0657"/>
    <w:rsid w:val="00EB1D5A"/>
    <w:rsid w:val="00EB21AD"/>
    <w:rsid w:val="00EB49E6"/>
    <w:rsid w:val="00EC2125"/>
    <w:rsid w:val="00EC3BE5"/>
    <w:rsid w:val="00EC5694"/>
    <w:rsid w:val="00EC72A0"/>
    <w:rsid w:val="00ED2C0C"/>
    <w:rsid w:val="00EE1945"/>
    <w:rsid w:val="00EE21B5"/>
    <w:rsid w:val="00EE54A9"/>
    <w:rsid w:val="00EE7BED"/>
    <w:rsid w:val="00EF35CF"/>
    <w:rsid w:val="00EF383D"/>
    <w:rsid w:val="00F00485"/>
    <w:rsid w:val="00F0121C"/>
    <w:rsid w:val="00F01677"/>
    <w:rsid w:val="00F03014"/>
    <w:rsid w:val="00F0495A"/>
    <w:rsid w:val="00F04CBE"/>
    <w:rsid w:val="00F0686C"/>
    <w:rsid w:val="00F1012F"/>
    <w:rsid w:val="00F10D8B"/>
    <w:rsid w:val="00F12C48"/>
    <w:rsid w:val="00F14EDB"/>
    <w:rsid w:val="00F21DBE"/>
    <w:rsid w:val="00F22445"/>
    <w:rsid w:val="00F239DE"/>
    <w:rsid w:val="00F312CF"/>
    <w:rsid w:val="00F337FD"/>
    <w:rsid w:val="00F33B78"/>
    <w:rsid w:val="00F353B5"/>
    <w:rsid w:val="00F35564"/>
    <w:rsid w:val="00F368EB"/>
    <w:rsid w:val="00F3698D"/>
    <w:rsid w:val="00F40471"/>
    <w:rsid w:val="00F475CE"/>
    <w:rsid w:val="00F52053"/>
    <w:rsid w:val="00F522E5"/>
    <w:rsid w:val="00F54FDA"/>
    <w:rsid w:val="00F57266"/>
    <w:rsid w:val="00F57858"/>
    <w:rsid w:val="00F60594"/>
    <w:rsid w:val="00F63D60"/>
    <w:rsid w:val="00F645CA"/>
    <w:rsid w:val="00F6588B"/>
    <w:rsid w:val="00F66C9C"/>
    <w:rsid w:val="00F676DC"/>
    <w:rsid w:val="00F678DE"/>
    <w:rsid w:val="00F67C3B"/>
    <w:rsid w:val="00F704F4"/>
    <w:rsid w:val="00F709E4"/>
    <w:rsid w:val="00F71156"/>
    <w:rsid w:val="00F73B56"/>
    <w:rsid w:val="00F741AC"/>
    <w:rsid w:val="00F74B7C"/>
    <w:rsid w:val="00F74D21"/>
    <w:rsid w:val="00F74D69"/>
    <w:rsid w:val="00F75A36"/>
    <w:rsid w:val="00F82FDB"/>
    <w:rsid w:val="00F93140"/>
    <w:rsid w:val="00F9435A"/>
    <w:rsid w:val="00FA09E7"/>
    <w:rsid w:val="00FA0AB7"/>
    <w:rsid w:val="00FA1C7E"/>
    <w:rsid w:val="00FA2868"/>
    <w:rsid w:val="00FA4B73"/>
    <w:rsid w:val="00FA63DF"/>
    <w:rsid w:val="00FA64F3"/>
    <w:rsid w:val="00FB0090"/>
    <w:rsid w:val="00FB063E"/>
    <w:rsid w:val="00FB130B"/>
    <w:rsid w:val="00FB2543"/>
    <w:rsid w:val="00FB2719"/>
    <w:rsid w:val="00FB4EF6"/>
    <w:rsid w:val="00FC2892"/>
    <w:rsid w:val="00FC2C49"/>
    <w:rsid w:val="00FC36FE"/>
    <w:rsid w:val="00FC3A98"/>
    <w:rsid w:val="00FC53DB"/>
    <w:rsid w:val="00FD15F9"/>
    <w:rsid w:val="00FD207E"/>
    <w:rsid w:val="00FD2138"/>
    <w:rsid w:val="00FD32A4"/>
    <w:rsid w:val="00FD333D"/>
    <w:rsid w:val="00FD3E5F"/>
    <w:rsid w:val="00FD5482"/>
    <w:rsid w:val="00FD5C9D"/>
    <w:rsid w:val="00FE1EF9"/>
    <w:rsid w:val="00FE3CA3"/>
    <w:rsid w:val="00FE564F"/>
    <w:rsid w:val="00FE5C27"/>
    <w:rsid w:val="00FE680C"/>
    <w:rsid w:val="00FE6DD7"/>
    <w:rsid w:val="00FF0369"/>
    <w:rsid w:val="00FF0614"/>
    <w:rsid w:val="00FF101D"/>
    <w:rsid w:val="00FF12BC"/>
    <w:rsid w:val="00FF1D3C"/>
    <w:rsid w:val="00FF33FD"/>
    <w:rsid w:val="00FF3F36"/>
    <w:rsid w:val="00FF405F"/>
    <w:rsid w:val="00FF64D9"/>
    <w:rsid w:val="00FF6720"/>
    <w:rsid w:val="00FF6D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6F7"/>
    <w:pPr>
      <w:widowControl w:val="0"/>
    </w:pPr>
    <w:rPr>
      <w:szCs w:val="24"/>
    </w:rPr>
  </w:style>
  <w:style w:type="paragraph" w:styleId="Heading1">
    <w:name w:val="heading 1"/>
    <w:basedOn w:val="Normal"/>
    <w:next w:val="Normal"/>
    <w:link w:val="Heading1Char"/>
    <w:uiPriority w:val="99"/>
    <w:qFormat/>
    <w:rsid w:val="00B72886"/>
    <w:pPr>
      <w:keepNext/>
      <w:snapToGrid w:val="0"/>
      <w:jc w:val="center"/>
      <w:outlineLvl w:val="0"/>
    </w:pPr>
    <w:rPr>
      <w:rFonts w:ascii="標楷體" w:eastAsia="標楷體" w:hAnsi="Arial Unicode MS" w:cs="Arial Unicode MS"/>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33D"/>
    <w:rPr>
      <w:rFonts w:asciiTheme="majorHAnsi" w:eastAsiaTheme="majorEastAsia" w:hAnsiTheme="majorHAnsi" w:cstheme="majorBidi"/>
      <w:b/>
      <w:bCs/>
      <w:kern w:val="52"/>
      <w:sz w:val="52"/>
      <w:szCs w:val="52"/>
    </w:rPr>
  </w:style>
  <w:style w:type="character" w:styleId="Hyperlink">
    <w:name w:val="Hyperlink"/>
    <w:basedOn w:val="DefaultParagraphFont"/>
    <w:uiPriority w:val="99"/>
    <w:rsid w:val="00B72886"/>
    <w:rPr>
      <w:rFonts w:cs="Times New Roman"/>
      <w:color w:val="0000FF"/>
      <w:u w:val="single"/>
    </w:rPr>
  </w:style>
  <w:style w:type="character" w:styleId="FollowedHyperlink">
    <w:name w:val="FollowedHyperlink"/>
    <w:basedOn w:val="DefaultParagraphFont"/>
    <w:uiPriority w:val="99"/>
    <w:rsid w:val="00B72886"/>
    <w:rPr>
      <w:rFonts w:cs="Times New Roman"/>
      <w:color w:val="800080"/>
      <w:u w:val="single"/>
    </w:rPr>
  </w:style>
  <w:style w:type="paragraph" w:styleId="PlainText">
    <w:name w:val="Plain Text"/>
    <w:basedOn w:val="Normal"/>
    <w:link w:val="PlainTextChar"/>
    <w:uiPriority w:val="99"/>
    <w:rsid w:val="00B72886"/>
    <w:pPr>
      <w:adjustRightInd w:val="0"/>
      <w:textAlignment w:val="baseline"/>
    </w:pPr>
    <w:rPr>
      <w:rFonts w:ascii="細明體" w:eastAsia="細明體" w:hAnsi="Courier New"/>
      <w:kern w:val="0"/>
      <w:szCs w:val="20"/>
    </w:rPr>
  </w:style>
  <w:style w:type="character" w:customStyle="1" w:styleId="PlainTextChar">
    <w:name w:val="Plain Text Char"/>
    <w:basedOn w:val="DefaultParagraphFont"/>
    <w:link w:val="PlainText"/>
    <w:uiPriority w:val="99"/>
    <w:semiHidden/>
    <w:rsid w:val="0078433D"/>
    <w:rPr>
      <w:rFonts w:ascii="細明體" w:eastAsia="細明體" w:hAnsi="Courier New" w:cs="Courier New"/>
      <w:szCs w:val="24"/>
    </w:rPr>
  </w:style>
  <w:style w:type="paragraph" w:styleId="BodyText">
    <w:name w:val="Body Text"/>
    <w:basedOn w:val="Normal"/>
    <w:link w:val="BodyTextChar"/>
    <w:uiPriority w:val="99"/>
    <w:rsid w:val="00B72886"/>
    <w:pPr>
      <w:snapToGrid w:val="0"/>
      <w:spacing w:line="240" w:lineRule="atLeast"/>
    </w:pPr>
    <w:rPr>
      <w:rFonts w:ascii="標楷體" w:eastAsia="標楷體" w:hAnsi="標楷體"/>
      <w:bCs/>
      <w:color w:val="CC00FF"/>
      <w:kern w:val="0"/>
      <w:sz w:val="22"/>
    </w:rPr>
  </w:style>
  <w:style w:type="character" w:customStyle="1" w:styleId="BodyTextChar">
    <w:name w:val="Body Text Char"/>
    <w:basedOn w:val="DefaultParagraphFont"/>
    <w:link w:val="BodyText"/>
    <w:uiPriority w:val="99"/>
    <w:semiHidden/>
    <w:rsid w:val="0078433D"/>
    <w:rPr>
      <w:szCs w:val="24"/>
    </w:rPr>
  </w:style>
  <w:style w:type="paragraph" w:styleId="BodyText2">
    <w:name w:val="Body Text 2"/>
    <w:basedOn w:val="Normal"/>
    <w:link w:val="BodyText2Char"/>
    <w:uiPriority w:val="99"/>
    <w:rsid w:val="00B72886"/>
    <w:pPr>
      <w:framePr w:hSpace="180" w:wrap="notBeside" w:vAnchor="text" w:hAnchor="margin" w:y="122"/>
      <w:snapToGrid w:val="0"/>
      <w:spacing w:line="240" w:lineRule="atLeast"/>
    </w:pPr>
    <w:rPr>
      <w:rFonts w:ascii="標楷體" w:eastAsia="標楷體" w:hAnsi="標楷體"/>
      <w:bCs/>
      <w:sz w:val="22"/>
    </w:rPr>
  </w:style>
  <w:style w:type="character" w:customStyle="1" w:styleId="BodyText2Char">
    <w:name w:val="Body Text 2 Char"/>
    <w:basedOn w:val="DefaultParagraphFont"/>
    <w:link w:val="BodyText2"/>
    <w:uiPriority w:val="99"/>
    <w:semiHidden/>
    <w:rsid w:val="0078433D"/>
    <w:rPr>
      <w:szCs w:val="24"/>
    </w:rPr>
  </w:style>
  <w:style w:type="paragraph" w:styleId="BodyText3">
    <w:name w:val="Body Text 3"/>
    <w:basedOn w:val="Normal"/>
    <w:link w:val="BodyText3Char"/>
    <w:uiPriority w:val="99"/>
    <w:rsid w:val="00B72886"/>
    <w:pPr>
      <w:snapToGrid w:val="0"/>
      <w:spacing w:line="240" w:lineRule="atLeast"/>
    </w:pPr>
    <w:rPr>
      <w:rFonts w:ascii="標楷體" w:eastAsia="標楷體" w:hAnsi="標楷體"/>
      <w:bCs/>
      <w:color w:val="0000FF"/>
      <w:sz w:val="22"/>
    </w:rPr>
  </w:style>
  <w:style w:type="character" w:customStyle="1" w:styleId="BodyText3Char">
    <w:name w:val="Body Text 3 Char"/>
    <w:basedOn w:val="DefaultParagraphFont"/>
    <w:link w:val="BodyText3"/>
    <w:uiPriority w:val="99"/>
    <w:semiHidden/>
    <w:rsid w:val="0078433D"/>
    <w:rPr>
      <w:sz w:val="16"/>
      <w:szCs w:val="16"/>
    </w:rPr>
  </w:style>
  <w:style w:type="paragraph" w:styleId="BalloonText">
    <w:name w:val="Balloon Text"/>
    <w:basedOn w:val="Normal"/>
    <w:link w:val="BalloonTextChar"/>
    <w:uiPriority w:val="99"/>
    <w:semiHidden/>
    <w:rsid w:val="00B72886"/>
    <w:rPr>
      <w:rFonts w:ascii="Arial" w:hAnsi="Arial"/>
      <w:sz w:val="18"/>
      <w:szCs w:val="18"/>
    </w:rPr>
  </w:style>
  <w:style w:type="character" w:customStyle="1" w:styleId="BalloonTextChar">
    <w:name w:val="Balloon Text Char"/>
    <w:basedOn w:val="DefaultParagraphFont"/>
    <w:link w:val="BalloonText"/>
    <w:uiPriority w:val="99"/>
    <w:semiHidden/>
    <w:rsid w:val="0078433D"/>
    <w:rPr>
      <w:rFonts w:asciiTheme="majorHAnsi" w:eastAsiaTheme="majorEastAsia" w:hAnsiTheme="majorHAnsi" w:cstheme="majorBidi"/>
      <w:sz w:val="0"/>
      <w:szCs w:val="0"/>
    </w:rPr>
  </w:style>
  <w:style w:type="paragraph" w:styleId="Footer">
    <w:name w:val="footer"/>
    <w:basedOn w:val="Normal"/>
    <w:link w:val="FooterChar"/>
    <w:uiPriority w:val="99"/>
    <w:rsid w:val="00B7288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6343B5"/>
    <w:rPr>
      <w:rFonts w:cs="Times New Roman"/>
      <w:kern w:val="2"/>
    </w:rPr>
  </w:style>
  <w:style w:type="character" w:styleId="PageNumber">
    <w:name w:val="page number"/>
    <w:basedOn w:val="DefaultParagraphFont"/>
    <w:uiPriority w:val="99"/>
    <w:rsid w:val="00B72886"/>
    <w:rPr>
      <w:rFonts w:cs="Times New Roman"/>
    </w:rPr>
  </w:style>
  <w:style w:type="character" w:styleId="CommentReference">
    <w:name w:val="annotation reference"/>
    <w:basedOn w:val="DefaultParagraphFont"/>
    <w:uiPriority w:val="99"/>
    <w:semiHidden/>
    <w:rsid w:val="00814CFF"/>
    <w:rPr>
      <w:rFonts w:cs="Times New Roman"/>
      <w:sz w:val="18"/>
    </w:rPr>
  </w:style>
  <w:style w:type="paragraph" w:styleId="CommentText">
    <w:name w:val="annotation text"/>
    <w:basedOn w:val="Normal"/>
    <w:link w:val="CommentTextChar"/>
    <w:uiPriority w:val="99"/>
    <w:semiHidden/>
    <w:rsid w:val="00814CFF"/>
  </w:style>
  <w:style w:type="character" w:customStyle="1" w:styleId="CommentTextChar">
    <w:name w:val="Comment Text Char"/>
    <w:basedOn w:val="DefaultParagraphFont"/>
    <w:link w:val="CommentText"/>
    <w:uiPriority w:val="99"/>
    <w:semiHidden/>
    <w:rsid w:val="0078433D"/>
    <w:rPr>
      <w:szCs w:val="24"/>
    </w:rPr>
  </w:style>
  <w:style w:type="paragraph" w:styleId="CommentSubject">
    <w:name w:val="annotation subject"/>
    <w:basedOn w:val="CommentText"/>
    <w:next w:val="CommentText"/>
    <w:link w:val="CommentSubjectChar"/>
    <w:uiPriority w:val="99"/>
    <w:semiHidden/>
    <w:rsid w:val="00814CFF"/>
    <w:rPr>
      <w:b/>
      <w:bCs/>
    </w:rPr>
  </w:style>
  <w:style w:type="character" w:customStyle="1" w:styleId="CommentSubjectChar">
    <w:name w:val="Comment Subject Char"/>
    <w:basedOn w:val="CommentTextChar"/>
    <w:link w:val="CommentSubject"/>
    <w:uiPriority w:val="99"/>
    <w:semiHidden/>
    <w:rsid w:val="0078433D"/>
    <w:rPr>
      <w:b/>
      <w:bCs/>
    </w:rPr>
  </w:style>
  <w:style w:type="paragraph" w:styleId="Header">
    <w:name w:val="header"/>
    <w:basedOn w:val="Normal"/>
    <w:link w:val="HeaderChar"/>
    <w:uiPriority w:val="99"/>
    <w:rsid w:val="00532F8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78433D"/>
    <w:rPr>
      <w:sz w:val="20"/>
      <w:szCs w:val="20"/>
    </w:rPr>
  </w:style>
  <w:style w:type="character" w:customStyle="1" w:styleId="style5">
    <w:name w:val="style5"/>
    <w:basedOn w:val="DefaultParagraphFont"/>
    <w:uiPriority w:val="99"/>
    <w:rsid w:val="00AA1EB6"/>
    <w:rPr>
      <w:rFonts w:cs="Times New Roman"/>
    </w:rPr>
  </w:style>
  <w:style w:type="character" w:customStyle="1" w:styleId="copyright">
    <w:name w:val="copyright"/>
    <w:basedOn w:val="DefaultParagraphFont"/>
    <w:uiPriority w:val="99"/>
    <w:rsid w:val="0006315F"/>
    <w:rPr>
      <w:rFonts w:cs="Times New Roman"/>
    </w:rPr>
  </w:style>
  <w:style w:type="paragraph" w:styleId="NormalIndent">
    <w:name w:val="Normal Indent"/>
    <w:basedOn w:val="Normal"/>
    <w:uiPriority w:val="99"/>
    <w:rsid w:val="008D3B13"/>
    <w:pPr>
      <w:ind w:left="480"/>
    </w:pPr>
    <w:rPr>
      <w:szCs w:val="20"/>
    </w:rPr>
  </w:style>
  <w:style w:type="paragraph" w:styleId="BodyTextIndent3">
    <w:name w:val="Body Text Indent 3"/>
    <w:basedOn w:val="Normal"/>
    <w:link w:val="BodyTextIndent3Char"/>
    <w:uiPriority w:val="99"/>
    <w:rsid w:val="00E51860"/>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rsid w:val="0078433D"/>
    <w:rPr>
      <w:sz w:val="16"/>
      <w:szCs w:val="16"/>
    </w:rPr>
  </w:style>
  <w:style w:type="character" w:customStyle="1" w:styleId="t8down1">
    <w:name w:val="t8_down1"/>
    <w:uiPriority w:val="99"/>
    <w:rsid w:val="00C92A6F"/>
    <w:rPr>
      <w:rFonts w:ascii="Verdana" w:hAnsi="Verdana"/>
      <w:color w:val="333333"/>
      <w:sz w:val="16"/>
    </w:rPr>
  </w:style>
  <w:style w:type="character" w:customStyle="1" w:styleId="p12">
    <w:name w:val="p12"/>
    <w:basedOn w:val="DefaultParagraphFont"/>
    <w:uiPriority w:val="99"/>
    <w:rsid w:val="00827CB2"/>
    <w:rPr>
      <w:rFonts w:cs="Times New Roman"/>
    </w:rPr>
  </w:style>
  <w:style w:type="paragraph" w:styleId="BodyTextIndent">
    <w:name w:val="Body Text Indent"/>
    <w:basedOn w:val="Normal"/>
    <w:link w:val="BodyTextIndentChar"/>
    <w:uiPriority w:val="99"/>
    <w:rsid w:val="005141A7"/>
    <w:pPr>
      <w:spacing w:after="120"/>
      <w:ind w:leftChars="200" w:left="480"/>
    </w:pPr>
  </w:style>
  <w:style w:type="character" w:customStyle="1" w:styleId="BodyTextIndentChar">
    <w:name w:val="Body Text Indent Char"/>
    <w:basedOn w:val="DefaultParagraphFont"/>
    <w:link w:val="BodyTextIndent"/>
    <w:uiPriority w:val="99"/>
    <w:semiHidden/>
    <w:rsid w:val="0078433D"/>
    <w:rPr>
      <w:szCs w:val="24"/>
    </w:rPr>
  </w:style>
  <w:style w:type="table" w:styleId="TableGrid">
    <w:name w:val="Table Grid"/>
    <w:basedOn w:val="TableNormal"/>
    <w:uiPriority w:val="99"/>
    <w:rsid w:val="00373C6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35751"/>
    <w:pPr>
      <w:widowControl w:val="0"/>
      <w:autoSpaceDE w:val="0"/>
      <w:autoSpaceDN w:val="0"/>
      <w:adjustRightInd w:val="0"/>
    </w:pPr>
    <w:rPr>
      <w:rFonts w:ascii="新細明體" w:cs="新細明體"/>
      <w:color w:val="000000"/>
      <w:kern w:val="0"/>
      <w:szCs w:val="24"/>
    </w:rPr>
  </w:style>
  <w:style w:type="paragraph" w:styleId="ListParagraph">
    <w:name w:val="List Paragraph"/>
    <w:basedOn w:val="Normal"/>
    <w:uiPriority w:val="99"/>
    <w:qFormat/>
    <w:rsid w:val="00405F2E"/>
    <w:pPr>
      <w:ind w:leftChars="200" w:left="480"/>
    </w:pPr>
  </w:style>
  <w:style w:type="paragraph" w:customStyle="1" w:styleId="2">
    <w:name w:val="字元 字元2"/>
    <w:basedOn w:val="Normal"/>
    <w:uiPriority w:val="99"/>
    <w:rsid w:val="00CD6FF6"/>
    <w:pPr>
      <w:widowControl/>
      <w:spacing w:after="160" w:line="240" w:lineRule="exact"/>
    </w:pPr>
    <w:rPr>
      <w:rFonts w:ascii="Tahoma" w:hAnsi="Tahoma"/>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1037588010">
      <w:marLeft w:val="0"/>
      <w:marRight w:val="0"/>
      <w:marTop w:val="0"/>
      <w:marBottom w:val="0"/>
      <w:divBdr>
        <w:top w:val="none" w:sz="0" w:space="0" w:color="auto"/>
        <w:left w:val="none" w:sz="0" w:space="0" w:color="auto"/>
        <w:bottom w:val="none" w:sz="0" w:space="0" w:color="auto"/>
        <w:right w:val="none" w:sz="0" w:space="0" w:color="auto"/>
      </w:divBdr>
      <w:divsChild>
        <w:div w:id="1037588035">
          <w:marLeft w:val="0"/>
          <w:marRight w:val="0"/>
          <w:marTop w:val="0"/>
          <w:marBottom w:val="0"/>
          <w:divBdr>
            <w:top w:val="none" w:sz="0" w:space="0" w:color="auto"/>
            <w:left w:val="none" w:sz="0" w:space="0" w:color="auto"/>
            <w:bottom w:val="none" w:sz="0" w:space="0" w:color="auto"/>
            <w:right w:val="none" w:sz="0" w:space="0" w:color="auto"/>
          </w:divBdr>
          <w:divsChild>
            <w:div w:id="1037588016">
              <w:marLeft w:val="0"/>
              <w:marRight w:val="0"/>
              <w:marTop w:val="2100"/>
              <w:marBottom w:val="0"/>
              <w:divBdr>
                <w:top w:val="none" w:sz="0" w:space="0" w:color="auto"/>
                <w:left w:val="none" w:sz="0" w:space="0" w:color="auto"/>
                <w:bottom w:val="none" w:sz="0" w:space="0" w:color="auto"/>
                <w:right w:val="none" w:sz="0" w:space="0" w:color="auto"/>
              </w:divBdr>
              <w:divsChild>
                <w:div w:id="1037588031">
                  <w:marLeft w:val="0"/>
                  <w:marRight w:val="0"/>
                  <w:marTop w:val="0"/>
                  <w:marBottom w:val="0"/>
                  <w:divBdr>
                    <w:top w:val="none" w:sz="0" w:space="0" w:color="auto"/>
                    <w:left w:val="none" w:sz="0" w:space="0" w:color="auto"/>
                    <w:bottom w:val="none" w:sz="0" w:space="0" w:color="auto"/>
                    <w:right w:val="none" w:sz="0" w:space="0" w:color="auto"/>
                  </w:divBdr>
                  <w:divsChild>
                    <w:div w:id="1037588005">
                      <w:marLeft w:val="0"/>
                      <w:marRight w:val="0"/>
                      <w:marTop w:val="0"/>
                      <w:marBottom w:val="0"/>
                      <w:divBdr>
                        <w:top w:val="none" w:sz="0" w:space="0" w:color="auto"/>
                        <w:left w:val="none" w:sz="0" w:space="0" w:color="auto"/>
                        <w:bottom w:val="none" w:sz="0" w:space="0" w:color="auto"/>
                        <w:right w:val="none" w:sz="0" w:space="0" w:color="auto"/>
                      </w:divBdr>
                      <w:divsChild>
                        <w:div w:id="1037588037">
                          <w:marLeft w:val="0"/>
                          <w:marRight w:val="0"/>
                          <w:marTop w:val="0"/>
                          <w:marBottom w:val="0"/>
                          <w:divBdr>
                            <w:top w:val="none" w:sz="0" w:space="0" w:color="auto"/>
                            <w:left w:val="none" w:sz="0" w:space="0" w:color="auto"/>
                            <w:bottom w:val="none" w:sz="0" w:space="0" w:color="auto"/>
                            <w:right w:val="none" w:sz="0" w:space="0" w:color="auto"/>
                          </w:divBdr>
                          <w:divsChild>
                            <w:div w:id="1037588008">
                              <w:marLeft w:val="0"/>
                              <w:marRight w:val="0"/>
                              <w:marTop w:val="0"/>
                              <w:marBottom w:val="0"/>
                              <w:divBdr>
                                <w:top w:val="none" w:sz="0" w:space="0" w:color="auto"/>
                                <w:left w:val="none" w:sz="0" w:space="0" w:color="auto"/>
                                <w:bottom w:val="none" w:sz="0" w:space="0" w:color="auto"/>
                                <w:right w:val="none" w:sz="0" w:space="0" w:color="auto"/>
                              </w:divBdr>
                              <w:divsChild>
                                <w:div w:id="10375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588017">
      <w:marLeft w:val="0"/>
      <w:marRight w:val="0"/>
      <w:marTop w:val="0"/>
      <w:marBottom w:val="0"/>
      <w:divBdr>
        <w:top w:val="none" w:sz="0" w:space="0" w:color="auto"/>
        <w:left w:val="none" w:sz="0" w:space="0" w:color="auto"/>
        <w:bottom w:val="none" w:sz="0" w:space="0" w:color="auto"/>
        <w:right w:val="none" w:sz="0" w:space="0" w:color="auto"/>
      </w:divBdr>
      <w:divsChild>
        <w:div w:id="1037588019">
          <w:marLeft w:val="0"/>
          <w:marRight w:val="0"/>
          <w:marTop w:val="0"/>
          <w:marBottom w:val="0"/>
          <w:divBdr>
            <w:top w:val="none" w:sz="0" w:space="0" w:color="auto"/>
            <w:left w:val="none" w:sz="0" w:space="0" w:color="auto"/>
            <w:bottom w:val="none" w:sz="0" w:space="0" w:color="auto"/>
            <w:right w:val="none" w:sz="0" w:space="0" w:color="auto"/>
          </w:divBdr>
        </w:div>
      </w:divsChild>
    </w:div>
    <w:div w:id="1037588020">
      <w:marLeft w:val="0"/>
      <w:marRight w:val="0"/>
      <w:marTop w:val="0"/>
      <w:marBottom w:val="0"/>
      <w:divBdr>
        <w:top w:val="none" w:sz="0" w:space="0" w:color="auto"/>
        <w:left w:val="none" w:sz="0" w:space="0" w:color="auto"/>
        <w:bottom w:val="none" w:sz="0" w:space="0" w:color="auto"/>
        <w:right w:val="none" w:sz="0" w:space="0" w:color="auto"/>
      </w:divBdr>
      <w:divsChild>
        <w:div w:id="1037588029">
          <w:marLeft w:val="547"/>
          <w:marRight w:val="0"/>
          <w:marTop w:val="0"/>
          <w:marBottom w:val="0"/>
          <w:divBdr>
            <w:top w:val="none" w:sz="0" w:space="0" w:color="auto"/>
            <w:left w:val="none" w:sz="0" w:space="0" w:color="auto"/>
            <w:bottom w:val="none" w:sz="0" w:space="0" w:color="auto"/>
            <w:right w:val="none" w:sz="0" w:space="0" w:color="auto"/>
          </w:divBdr>
        </w:div>
      </w:divsChild>
    </w:div>
    <w:div w:id="1037588023">
      <w:marLeft w:val="0"/>
      <w:marRight w:val="0"/>
      <w:marTop w:val="0"/>
      <w:marBottom w:val="0"/>
      <w:divBdr>
        <w:top w:val="none" w:sz="0" w:space="0" w:color="auto"/>
        <w:left w:val="none" w:sz="0" w:space="0" w:color="auto"/>
        <w:bottom w:val="none" w:sz="0" w:space="0" w:color="auto"/>
        <w:right w:val="none" w:sz="0" w:space="0" w:color="auto"/>
      </w:divBdr>
      <w:divsChild>
        <w:div w:id="1037588021">
          <w:marLeft w:val="0"/>
          <w:marRight w:val="0"/>
          <w:marTop w:val="0"/>
          <w:marBottom w:val="0"/>
          <w:divBdr>
            <w:top w:val="none" w:sz="0" w:space="0" w:color="auto"/>
            <w:left w:val="none" w:sz="0" w:space="0" w:color="auto"/>
            <w:bottom w:val="none" w:sz="0" w:space="0" w:color="auto"/>
            <w:right w:val="none" w:sz="0" w:space="0" w:color="auto"/>
          </w:divBdr>
          <w:divsChild>
            <w:div w:id="1037588007">
              <w:marLeft w:val="0"/>
              <w:marRight w:val="0"/>
              <w:marTop w:val="0"/>
              <w:marBottom w:val="0"/>
              <w:divBdr>
                <w:top w:val="none" w:sz="0" w:space="0" w:color="auto"/>
                <w:left w:val="none" w:sz="0" w:space="0" w:color="auto"/>
                <w:bottom w:val="none" w:sz="0" w:space="0" w:color="auto"/>
                <w:right w:val="none" w:sz="0" w:space="0" w:color="auto"/>
              </w:divBdr>
            </w:div>
            <w:div w:id="1037588009">
              <w:marLeft w:val="0"/>
              <w:marRight w:val="0"/>
              <w:marTop w:val="0"/>
              <w:marBottom w:val="0"/>
              <w:divBdr>
                <w:top w:val="none" w:sz="0" w:space="0" w:color="auto"/>
                <w:left w:val="none" w:sz="0" w:space="0" w:color="auto"/>
                <w:bottom w:val="none" w:sz="0" w:space="0" w:color="auto"/>
                <w:right w:val="none" w:sz="0" w:space="0" w:color="auto"/>
              </w:divBdr>
            </w:div>
            <w:div w:id="1037588013">
              <w:marLeft w:val="0"/>
              <w:marRight w:val="0"/>
              <w:marTop w:val="0"/>
              <w:marBottom w:val="0"/>
              <w:divBdr>
                <w:top w:val="none" w:sz="0" w:space="0" w:color="auto"/>
                <w:left w:val="none" w:sz="0" w:space="0" w:color="auto"/>
                <w:bottom w:val="none" w:sz="0" w:space="0" w:color="auto"/>
                <w:right w:val="none" w:sz="0" w:space="0" w:color="auto"/>
              </w:divBdr>
            </w:div>
            <w:div w:id="1037588018">
              <w:marLeft w:val="0"/>
              <w:marRight w:val="0"/>
              <w:marTop w:val="0"/>
              <w:marBottom w:val="0"/>
              <w:divBdr>
                <w:top w:val="none" w:sz="0" w:space="0" w:color="auto"/>
                <w:left w:val="none" w:sz="0" w:space="0" w:color="auto"/>
                <w:bottom w:val="none" w:sz="0" w:space="0" w:color="auto"/>
                <w:right w:val="none" w:sz="0" w:space="0" w:color="auto"/>
              </w:divBdr>
            </w:div>
            <w:div w:id="1037588022">
              <w:marLeft w:val="0"/>
              <w:marRight w:val="0"/>
              <w:marTop w:val="0"/>
              <w:marBottom w:val="0"/>
              <w:divBdr>
                <w:top w:val="none" w:sz="0" w:space="0" w:color="auto"/>
                <w:left w:val="none" w:sz="0" w:space="0" w:color="auto"/>
                <w:bottom w:val="none" w:sz="0" w:space="0" w:color="auto"/>
                <w:right w:val="none" w:sz="0" w:space="0" w:color="auto"/>
              </w:divBdr>
            </w:div>
            <w:div w:id="1037588027">
              <w:marLeft w:val="0"/>
              <w:marRight w:val="0"/>
              <w:marTop w:val="0"/>
              <w:marBottom w:val="0"/>
              <w:divBdr>
                <w:top w:val="none" w:sz="0" w:space="0" w:color="auto"/>
                <w:left w:val="none" w:sz="0" w:space="0" w:color="auto"/>
                <w:bottom w:val="none" w:sz="0" w:space="0" w:color="auto"/>
                <w:right w:val="none" w:sz="0" w:space="0" w:color="auto"/>
              </w:divBdr>
            </w:div>
            <w:div w:id="10375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8024">
      <w:marLeft w:val="0"/>
      <w:marRight w:val="0"/>
      <w:marTop w:val="0"/>
      <w:marBottom w:val="0"/>
      <w:divBdr>
        <w:top w:val="none" w:sz="0" w:space="0" w:color="auto"/>
        <w:left w:val="none" w:sz="0" w:space="0" w:color="auto"/>
        <w:bottom w:val="none" w:sz="0" w:space="0" w:color="auto"/>
        <w:right w:val="none" w:sz="0" w:space="0" w:color="auto"/>
      </w:divBdr>
      <w:divsChild>
        <w:div w:id="1037588015">
          <w:marLeft w:val="0"/>
          <w:marRight w:val="0"/>
          <w:marTop w:val="0"/>
          <w:marBottom w:val="0"/>
          <w:divBdr>
            <w:top w:val="none" w:sz="0" w:space="0" w:color="auto"/>
            <w:left w:val="none" w:sz="0" w:space="0" w:color="auto"/>
            <w:bottom w:val="none" w:sz="0" w:space="0" w:color="auto"/>
            <w:right w:val="none" w:sz="0" w:space="0" w:color="auto"/>
          </w:divBdr>
        </w:div>
      </w:divsChild>
    </w:div>
    <w:div w:id="1037588026">
      <w:marLeft w:val="0"/>
      <w:marRight w:val="0"/>
      <w:marTop w:val="0"/>
      <w:marBottom w:val="0"/>
      <w:divBdr>
        <w:top w:val="none" w:sz="0" w:space="0" w:color="auto"/>
        <w:left w:val="none" w:sz="0" w:space="0" w:color="auto"/>
        <w:bottom w:val="none" w:sz="0" w:space="0" w:color="auto"/>
        <w:right w:val="none" w:sz="0" w:space="0" w:color="auto"/>
      </w:divBdr>
      <w:divsChild>
        <w:div w:id="1037588014">
          <w:marLeft w:val="0"/>
          <w:marRight w:val="0"/>
          <w:marTop w:val="0"/>
          <w:marBottom w:val="0"/>
          <w:divBdr>
            <w:top w:val="none" w:sz="0" w:space="0" w:color="auto"/>
            <w:left w:val="none" w:sz="0" w:space="0" w:color="auto"/>
            <w:bottom w:val="none" w:sz="0" w:space="0" w:color="auto"/>
            <w:right w:val="none" w:sz="0" w:space="0" w:color="auto"/>
          </w:divBdr>
          <w:divsChild>
            <w:div w:id="1037588025">
              <w:marLeft w:val="0"/>
              <w:marRight w:val="0"/>
              <w:marTop w:val="2100"/>
              <w:marBottom w:val="0"/>
              <w:divBdr>
                <w:top w:val="none" w:sz="0" w:space="0" w:color="auto"/>
                <w:left w:val="none" w:sz="0" w:space="0" w:color="auto"/>
                <w:bottom w:val="none" w:sz="0" w:space="0" w:color="auto"/>
                <w:right w:val="none" w:sz="0" w:space="0" w:color="auto"/>
              </w:divBdr>
              <w:divsChild>
                <w:div w:id="1037588006">
                  <w:marLeft w:val="0"/>
                  <w:marRight w:val="0"/>
                  <w:marTop w:val="0"/>
                  <w:marBottom w:val="0"/>
                  <w:divBdr>
                    <w:top w:val="none" w:sz="0" w:space="0" w:color="auto"/>
                    <w:left w:val="none" w:sz="0" w:space="0" w:color="auto"/>
                    <w:bottom w:val="none" w:sz="0" w:space="0" w:color="auto"/>
                    <w:right w:val="none" w:sz="0" w:space="0" w:color="auto"/>
                  </w:divBdr>
                  <w:divsChild>
                    <w:div w:id="1037588039">
                      <w:marLeft w:val="0"/>
                      <w:marRight w:val="0"/>
                      <w:marTop w:val="0"/>
                      <w:marBottom w:val="0"/>
                      <w:divBdr>
                        <w:top w:val="none" w:sz="0" w:space="0" w:color="auto"/>
                        <w:left w:val="none" w:sz="0" w:space="0" w:color="auto"/>
                        <w:bottom w:val="none" w:sz="0" w:space="0" w:color="auto"/>
                        <w:right w:val="none" w:sz="0" w:space="0" w:color="auto"/>
                      </w:divBdr>
                      <w:divsChild>
                        <w:div w:id="1037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88033">
      <w:marLeft w:val="0"/>
      <w:marRight w:val="0"/>
      <w:marTop w:val="0"/>
      <w:marBottom w:val="0"/>
      <w:divBdr>
        <w:top w:val="none" w:sz="0" w:space="0" w:color="auto"/>
        <w:left w:val="none" w:sz="0" w:space="0" w:color="auto"/>
        <w:bottom w:val="none" w:sz="0" w:space="0" w:color="auto"/>
        <w:right w:val="none" w:sz="0" w:space="0" w:color="auto"/>
      </w:divBdr>
      <w:divsChild>
        <w:div w:id="1037588028">
          <w:marLeft w:val="0"/>
          <w:marRight w:val="0"/>
          <w:marTop w:val="0"/>
          <w:marBottom w:val="0"/>
          <w:divBdr>
            <w:top w:val="none" w:sz="0" w:space="0" w:color="auto"/>
            <w:left w:val="none" w:sz="0" w:space="0" w:color="auto"/>
            <w:bottom w:val="none" w:sz="0" w:space="0" w:color="auto"/>
            <w:right w:val="none" w:sz="0" w:space="0" w:color="auto"/>
          </w:divBdr>
        </w:div>
        <w:div w:id="1037588032">
          <w:marLeft w:val="0"/>
          <w:marRight w:val="0"/>
          <w:marTop w:val="0"/>
          <w:marBottom w:val="0"/>
          <w:divBdr>
            <w:top w:val="none" w:sz="0" w:space="0" w:color="auto"/>
            <w:left w:val="none" w:sz="0" w:space="0" w:color="auto"/>
            <w:bottom w:val="none" w:sz="0" w:space="0" w:color="auto"/>
            <w:right w:val="none" w:sz="0" w:space="0" w:color="auto"/>
          </w:divBdr>
        </w:div>
      </w:divsChild>
    </w:div>
    <w:div w:id="1037588038">
      <w:marLeft w:val="0"/>
      <w:marRight w:val="0"/>
      <w:marTop w:val="0"/>
      <w:marBottom w:val="0"/>
      <w:divBdr>
        <w:top w:val="none" w:sz="0" w:space="0" w:color="auto"/>
        <w:left w:val="none" w:sz="0" w:space="0" w:color="auto"/>
        <w:bottom w:val="none" w:sz="0" w:space="0" w:color="auto"/>
        <w:right w:val="none" w:sz="0" w:space="0" w:color="auto"/>
      </w:divBdr>
      <w:divsChild>
        <w:div w:id="1037588012">
          <w:marLeft w:val="0"/>
          <w:marRight w:val="0"/>
          <w:marTop w:val="0"/>
          <w:marBottom w:val="0"/>
          <w:divBdr>
            <w:top w:val="none" w:sz="0" w:space="0" w:color="auto"/>
            <w:left w:val="none" w:sz="0" w:space="0" w:color="auto"/>
            <w:bottom w:val="none" w:sz="0" w:space="0" w:color="auto"/>
            <w:right w:val="none" w:sz="0" w:space="0" w:color="auto"/>
          </w:divBdr>
        </w:div>
        <w:div w:id="1037588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tse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237</Words>
  <Characters>1356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創意科學教育論壇活動企劃</dc:title>
  <dc:subject/>
  <dc:creator>user</dc:creator>
  <cp:keywords/>
  <dc:description/>
  <cp:lastModifiedBy>chili309</cp:lastModifiedBy>
  <cp:revision>2</cp:revision>
  <cp:lastPrinted>2014-04-07T06:35:00Z</cp:lastPrinted>
  <dcterms:created xsi:type="dcterms:W3CDTF">2014-05-09T08:31:00Z</dcterms:created>
  <dcterms:modified xsi:type="dcterms:W3CDTF">2014-05-09T08:31:00Z</dcterms:modified>
</cp:coreProperties>
</file>