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2A4A1" w14:textId="77777777" w:rsidR="009F589C" w:rsidRDefault="009F589C" w:rsidP="004E5E30">
      <w:pPr>
        <w:tabs>
          <w:tab w:val="center" w:pos="5233"/>
        </w:tabs>
        <w:autoSpaceDE w:val="0"/>
        <w:adjustRightInd w:val="0"/>
        <w:snapToGrid w:val="0"/>
        <w:spacing w:line="420" w:lineRule="exact"/>
        <w:ind w:left="272" w:hanging="272"/>
        <w:jc w:val="center"/>
        <w:rPr>
          <w:rFonts w:ascii="標楷體" w:eastAsia="標楷體" w:hAnsi="標楷體" w:cs="Arial"/>
          <w:b/>
          <w:color w:val="000000"/>
          <w:kern w:val="0"/>
          <w:sz w:val="28"/>
          <w:szCs w:val="32"/>
          <w:lang w:val="zh-TW"/>
        </w:rPr>
      </w:pPr>
      <w:r w:rsidRPr="00931028">
        <w:rPr>
          <w:rFonts w:ascii="標楷體" w:eastAsia="標楷體" w:hAnsi="標楷體" w:cs="Arial" w:hint="eastAsia"/>
          <w:b/>
          <w:color w:val="000000"/>
          <w:kern w:val="0"/>
          <w:sz w:val="28"/>
          <w:szCs w:val="32"/>
          <w:lang w:val="zh-TW"/>
        </w:rPr>
        <w:t>臺北</w:t>
      </w:r>
      <w:r w:rsidRPr="00931028">
        <w:rPr>
          <w:rFonts w:ascii="標楷體" w:eastAsia="標楷體" w:hAnsi="標楷體" w:cs="Arial"/>
          <w:b/>
          <w:color w:val="000000"/>
          <w:kern w:val="0"/>
          <w:sz w:val="28"/>
          <w:szCs w:val="32"/>
          <w:lang w:val="zh-TW"/>
        </w:rPr>
        <w:t>市</w:t>
      </w:r>
      <w:r>
        <w:rPr>
          <w:rFonts w:ascii="標楷體" w:eastAsia="標楷體" w:hAnsi="標楷體" w:cs="Arial" w:hint="eastAsia"/>
          <w:b/>
          <w:color w:val="000000"/>
          <w:kern w:val="0"/>
          <w:sz w:val="28"/>
          <w:szCs w:val="32"/>
          <w:lang w:val="zh-TW"/>
        </w:rPr>
        <w:t>110</w:t>
      </w:r>
      <w:r w:rsidRPr="00931028">
        <w:rPr>
          <w:rFonts w:ascii="標楷體" w:eastAsia="標楷體" w:hAnsi="標楷體" w:cs="Arial" w:hint="eastAsia"/>
          <w:b/>
          <w:color w:val="000000"/>
          <w:kern w:val="0"/>
          <w:sz w:val="28"/>
          <w:szCs w:val="32"/>
          <w:lang w:val="zh-TW"/>
        </w:rPr>
        <w:t>學年度國</w:t>
      </w:r>
      <w:r>
        <w:rPr>
          <w:rFonts w:ascii="標楷體" w:eastAsia="標楷體" w:hAnsi="標楷體" w:cs="Arial" w:hint="eastAsia"/>
          <w:b/>
          <w:color w:val="000000"/>
          <w:kern w:val="0"/>
          <w:sz w:val="28"/>
          <w:szCs w:val="32"/>
          <w:lang w:val="zh-TW"/>
        </w:rPr>
        <w:t>中國語文領域</w:t>
      </w:r>
      <w:r w:rsidRPr="00931028">
        <w:rPr>
          <w:rFonts w:ascii="標楷體" w:eastAsia="標楷體" w:hAnsi="標楷體" w:cs="Arial" w:hint="eastAsia"/>
          <w:b/>
          <w:color w:val="000000"/>
          <w:kern w:val="0"/>
          <w:sz w:val="28"/>
          <w:szCs w:val="32"/>
          <w:lang w:val="zh-TW"/>
        </w:rPr>
        <w:t>輔導小組</w:t>
      </w:r>
    </w:p>
    <w:p w14:paraId="71328DA6" w14:textId="14388DEC" w:rsidR="009F589C" w:rsidRPr="00931028" w:rsidRDefault="009F589C" w:rsidP="004E5E30">
      <w:pPr>
        <w:tabs>
          <w:tab w:val="center" w:pos="5233"/>
        </w:tabs>
        <w:autoSpaceDE w:val="0"/>
        <w:adjustRightInd w:val="0"/>
        <w:snapToGrid w:val="0"/>
        <w:spacing w:line="420" w:lineRule="exact"/>
        <w:ind w:left="272" w:hanging="272"/>
        <w:jc w:val="center"/>
        <w:rPr>
          <w:rFonts w:ascii="標楷體" w:eastAsia="標楷體" w:hAnsi="標楷體" w:cs="Arial"/>
          <w:b/>
          <w:color w:val="000000"/>
          <w:kern w:val="0"/>
          <w:sz w:val="28"/>
          <w:szCs w:val="28"/>
          <w:lang w:val="zh-TW"/>
        </w:rPr>
      </w:pPr>
      <w:r w:rsidRPr="00931028">
        <w:rPr>
          <w:rFonts w:ascii="標楷體" w:eastAsia="標楷體" w:hAnsi="標楷體" w:cs="Arial" w:hint="eastAsia"/>
          <w:b/>
          <w:color w:val="000000"/>
          <w:kern w:val="0"/>
          <w:sz w:val="28"/>
          <w:szCs w:val="32"/>
          <w:lang w:val="zh-TW"/>
        </w:rPr>
        <w:t>《精進</w:t>
      </w:r>
      <w:r>
        <w:rPr>
          <w:rFonts w:ascii="標楷體" w:eastAsia="標楷體" w:hAnsi="標楷體" w:cs="Arial" w:hint="eastAsia"/>
          <w:b/>
          <w:color w:val="000000"/>
          <w:kern w:val="0"/>
          <w:sz w:val="28"/>
          <w:szCs w:val="32"/>
          <w:lang w:val="zh-TW"/>
        </w:rPr>
        <w:t>國文</w:t>
      </w:r>
      <w:r w:rsidRPr="00931028">
        <w:rPr>
          <w:rFonts w:ascii="標楷體" w:eastAsia="標楷體" w:hAnsi="標楷體" w:cs="Arial"/>
          <w:b/>
          <w:color w:val="000000"/>
          <w:kern w:val="0"/>
          <w:sz w:val="28"/>
          <w:szCs w:val="32"/>
          <w:lang w:val="zh-TW"/>
        </w:rPr>
        <w:t>領域素養教學</w:t>
      </w:r>
      <w:r w:rsidRPr="00931028">
        <w:rPr>
          <w:rFonts w:ascii="標楷體" w:eastAsia="標楷體" w:hAnsi="標楷體" w:cs="Arial" w:hint="eastAsia"/>
          <w:b/>
          <w:color w:val="000000"/>
          <w:kern w:val="0"/>
          <w:sz w:val="28"/>
          <w:szCs w:val="32"/>
          <w:lang w:val="zh-TW"/>
        </w:rPr>
        <w:t>暨</w:t>
      </w:r>
      <w:r>
        <w:rPr>
          <w:rFonts w:ascii="標楷體" w:eastAsia="標楷體" w:hAnsi="標楷體" w:cs="Arial" w:hint="eastAsia"/>
          <w:b/>
          <w:color w:val="000000"/>
          <w:kern w:val="0"/>
          <w:sz w:val="28"/>
          <w:szCs w:val="32"/>
          <w:lang w:val="zh-TW"/>
        </w:rPr>
        <w:t>評量</w:t>
      </w:r>
      <w:r w:rsidRPr="00931028">
        <w:rPr>
          <w:rFonts w:ascii="標楷體" w:eastAsia="標楷體" w:hAnsi="標楷體" w:cs="Arial" w:hint="eastAsia"/>
          <w:b/>
          <w:color w:val="000000"/>
          <w:kern w:val="0"/>
          <w:sz w:val="28"/>
          <w:szCs w:val="32"/>
          <w:lang w:val="zh-TW"/>
        </w:rPr>
        <w:t>系列工作坊》實施計畫</w:t>
      </w:r>
      <w:r w:rsidR="0082790C" w:rsidRPr="0082790C">
        <w:rPr>
          <w:rFonts w:ascii="標楷體" w:eastAsia="標楷體" w:hAnsi="標楷體" w:cs="Arial" w:hint="eastAsia"/>
          <w:b/>
          <w:color w:val="000000"/>
          <w:kern w:val="0"/>
          <w:sz w:val="12"/>
          <w:szCs w:val="32"/>
          <w:lang w:val="zh-TW"/>
        </w:rPr>
        <w:t>1110</w:t>
      </w:r>
      <w:r w:rsidR="00AC2CB9">
        <w:rPr>
          <w:rFonts w:ascii="標楷體" w:eastAsia="標楷體" w:hAnsi="標楷體" w:cs="Arial" w:hint="eastAsia"/>
          <w:b/>
          <w:color w:val="000000"/>
          <w:kern w:val="0"/>
          <w:sz w:val="12"/>
          <w:szCs w:val="32"/>
          <w:lang w:val="zh-TW"/>
        </w:rPr>
        <w:t>60</w:t>
      </w:r>
      <w:r w:rsidR="00A13CE2">
        <w:rPr>
          <w:rFonts w:ascii="標楷體" w:eastAsia="標楷體" w:hAnsi="標楷體" w:cs="Arial" w:hint="eastAsia"/>
          <w:b/>
          <w:color w:val="000000"/>
          <w:kern w:val="0"/>
          <w:sz w:val="12"/>
          <w:szCs w:val="32"/>
          <w:lang w:val="zh-TW"/>
        </w:rPr>
        <w:t>2</w:t>
      </w:r>
      <w:r w:rsidR="0082790C">
        <w:rPr>
          <w:rFonts w:ascii="標楷體" w:eastAsia="標楷體" w:hAnsi="標楷體" w:cs="Arial" w:hint="eastAsia"/>
          <w:b/>
          <w:color w:val="000000"/>
          <w:kern w:val="0"/>
          <w:sz w:val="12"/>
          <w:szCs w:val="32"/>
          <w:lang w:val="zh-TW"/>
        </w:rPr>
        <w:t>修正</w:t>
      </w:r>
    </w:p>
    <w:p w14:paraId="3B711F5A" w14:textId="77777777" w:rsidR="009F589C" w:rsidRPr="00931028" w:rsidRDefault="009F589C" w:rsidP="004E5E30">
      <w:pPr>
        <w:adjustRightInd w:val="0"/>
        <w:snapToGrid w:val="0"/>
        <w:spacing w:line="360" w:lineRule="exact"/>
        <w:rPr>
          <w:rFonts w:ascii="Calibri" w:eastAsia="新細明體" w:hAnsi="Calibri" w:cs="Times New Roman"/>
        </w:rPr>
      </w:pPr>
      <w:r w:rsidRPr="00931028">
        <w:rPr>
          <w:rFonts w:ascii="Calibri" w:eastAsia="標楷體" w:hAnsi="Calibri" w:cs="Times New Roman"/>
          <w:b/>
        </w:rPr>
        <w:t>壹、依據</w:t>
      </w:r>
    </w:p>
    <w:p w14:paraId="7DCC97E2" w14:textId="77777777" w:rsidR="009F589C" w:rsidRPr="00931028" w:rsidRDefault="009F589C" w:rsidP="004E5E30">
      <w:pPr>
        <w:widowControl/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 w:cs="Times New Roman"/>
          <w:color w:val="000000"/>
        </w:rPr>
      </w:pPr>
      <w:r w:rsidRPr="00931028">
        <w:rPr>
          <w:rFonts w:ascii="標楷體" w:eastAsia="標楷體" w:hAnsi="標楷體" w:cs="Times New Roman"/>
          <w:color w:val="000000"/>
        </w:rPr>
        <w:t>教育部國民中小學</w:t>
      </w:r>
      <w:r w:rsidRPr="00931028">
        <w:rPr>
          <w:rFonts w:ascii="標楷體" w:eastAsia="標楷體" w:hAnsi="標楷體" w:cs="Times New Roman" w:hint="eastAsia"/>
          <w:color w:val="000000"/>
        </w:rPr>
        <w:t>十二年國民基本教育課程綱要</w:t>
      </w:r>
    </w:p>
    <w:p w14:paraId="2CEBB14A" w14:textId="77777777" w:rsidR="009F589C" w:rsidRPr="00931028" w:rsidRDefault="009F589C" w:rsidP="004E5E30">
      <w:pPr>
        <w:widowControl/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 w:cs="Times New Roman"/>
          <w:color w:val="000000"/>
        </w:rPr>
      </w:pPr>
      <w:r w:rsidRPr="00931028">
        <w:rPr>
          <w:rFonts w:ascii="標楷體" w:eastAsia="標楷體" w:hAnsi="標楷體" w:cs="Times New Roman" w:hint="eastAsia"/>
          <w:color w:val="000000"/>
        </w:rPr>
        <w:t>教育部補助直轄市縣(市)政府精進國民中學及國民小學教師教學專業與課程品質作業要點</w:t>
      </w:r>
    </w:p>
    <w:p w14:paraId="68FD24D8" w14:textId="77777777" w:rsidR="009F589C" w:rsidRPr="00931028" w:rsidRDefault="009F589C" w:rsidP="004E5E30">
      <w:pPr>
        <w:widowControl/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 w:cs="Times New Roman"/>
          <w:color w:val="000000"/>
        </w:rPr>
      </w:pPr>
      <w:r w:rsidRPr="00931028">
        <w:rPr>
          <w:rFonts w:ascii="標楷體" w:eastAsia="標楷體" w:hAnsi="標楷體" w:cs="Times New Roman" w:hint="eastAsia"/>
          <w:color w:val="000000"/>
        </w:rPr>
        <w:t>臺北市</w:t>
      </w:r>
      <w:r>
        <w:rPr>
          <w:rFonts w:ascii="標楷體" w:eastAsia="標楷體" w:hAnsi="標楷體" w:cs="Times New Roman"/>
          <w:color w:val="000000"/>
        </w:rPr>
        <w:t>110</w:t>
      </w:r>
      <w:r w:rsidRPr="00931028">
        <w:rPr>
          <w:rFonts w:ascii="標楷體" w:eastAsia="標楷體" w:hAnsi="標楷體" w:cs="Times New Roman" w:hint="eastAsia"/>
          <w:color w:val="000000"/>
        </w:rPr>
        <w:t>學年度精進國民中小學教師教學專業與課程品質整體推動計畫</w:t>
      </w:r>
    </w:p>
    <w:p w14:paraId="527B5ED0" w14:textId="77777777" w:rsidR="009F589C" w:rsidRDefault="009F589C" w:rsidP="004E5E30">
      <w:pPr>
        <w:widowControl/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 w:cs="Times New Roman"/>
          <w:color w:val="000000"/>
        </w:rPr>
      </w:pPr>
      <w:r w:rsidRPr="00931028">
        <w:rPr>
          <w:rFonts w:ascii="標楷體" w:eastAsia="標楷體" w:hAnsi="標楷體" w:cs="Times New Roman"/>
          <w:color w:val="000000"/>
        </w:rPr>
        <w:t>臺北市國民教育輔導團作業要點</w:t>
      </w:r>
      <w:r w:rsidRPr="00931028">
        <w:rPr>
          <w:rFonts w:ascii="標楷體" w:eastAsia="標楷體" w:hAnsi="標楷體" w:cs="Times New Roman" w:hint="eastAsia"/>
          <w:color w:val="000000"/>
        </w:rPr>
        <w:t>暨</w:t>
      </w:r>
      <w:r>
        <w:rPr>
          <w:rFonts w:ascii="標楷體" w:eastAsia="標楷體" w:hAnsi="標楷體" w:cs="Times New Roman"/>
          <w:color w:val="000000"/>
        </w:rPr>
        <w:t>110</w:t>
      </w:r>
      <w:r w:rsidRPr="00931028">
        <w:rPr>
          <w:rFonts w:ascii="標楷體" w:eastAsia="標楷體" w:hAnsi="標楷體" w:cs="Times New Roman" w:hint="eastAsia"/>
          <w:color w:val="000000"/>
        </w:rPr>
        <w:t>學年度輔導團工作計畫</w:t>
      </w:r>
    </w:p>
    <w:p w14:paraId="61F1446D" w14:textId="77777777" w:rsidR="009F589C" w:rsidRPr="0031794C" w:rsidRDefault="009F589C" w:rsidP="004E5E30">
      <w:pPr>
        <w:adjustRightInd w:val="0"/>
        <w:snapToGrid w:val="0"/>
        <w:spacing w:line="360" w:lineRule="exact"/>
        <w:rPr>
          <w:rFonts w:eastAsia="標楷體"/>
          <w:b/>
        </w:rPr>
      </w:pPr>
      <w:r w:rsidRPr="0031794C">
        <w:rPr>
          <w:rFonts w:eastAsia="標楷體"/>
          <w:b/>
        </w:rPr>
        <w:t>貳、目標</w:t>
      </w:r>
    </w:p>
    <w:p w14:paraId="7FDAF4E4" w14:textId="77777777" w:rsidR="009F589C" w:rsidRPr="0031794C" w:rsidRDefault="009F589C" w:rsidP="004E5E30">
      <w:pPr>
        <w:pStyle w:val="a3"/>
        <w:numPr>
          <w:ilvl w:val="0"/>
          <w:numId w:val="2"/>
        </w:numPr>
        <w:autoSpaceDE w:val="0"/>
        <w:autoSpaceDN w:val="0"/>
        <w:adjustRightInd w:val="0"/>
        <w:snapToGrid w:val="0"/>
        <w:spacing w:line="360" w:lineRule="exact"/>
        <w:ind w:leftChars="0"/>
        <w:rPr>
          <w:rFonts w:ascii="標楷體" w:eastAsia="標楷體" w:hAnsi="標楷體"/>
          <w:szCs w:val="24"/>
        </w:rPr>
      </w:pPr>
      <w:r w:rsidRPr="0031794C">
        <w:rPr>
          <w:rFonts w:ascii="標楷體" w:eastAsia="標楷體" w:hAnsi="標楷體"/>
          <w:szCs w:val="24"/>
        </w:rPr>
        <w:t>推動</w:t>
      </w:r>
      <w:r w:rsidRPr="0031794C">
        <w:rPr>
          <w:rFonts w:ascii="標楷體" w:eastAsia="標楷體" w:hAnsi="標楷體" w:hint="eastAsia"/>
          <w:szCs w:val="24"/>
        </w:rPr>
        <w:t>素養</w:t>
      </w:r>
      <w:r w:rsidRPr="0031794C">
        <w:rPr>
          <w:rFonts w:ascii="標楷體" w:eastAsia="標楷體" w:hAnsi="標楷體"/>
          <w:szCs w:val="24"/>
        </w:rPr>
        <w:t>評量概念，促使教師引導學生高層次閱讀理解能力，有效地將「評量即學習」的概念融入其中。</w:t>
      </w:r>
    </w:p>
    <w:p w14:paraId="0DF1D33B" w14:textId="77777777" w:rsidR="009F589C" w:rsidRPr="0031794C" w:rsidRDefault="009F589C" w:rsidP="004E5E30">
      <w:pPr>
        <w:pStyle w:val="a3"/>
        <w:numPr>
          <w:ilvl w:val="0"/>
          <w:numId w:val="2"/>
        </w:numPr>
        <w:autoSpaceDE w:val="0"/>
        <w:autoSpaceDN w:val="0"/>
        <w:adjustRightInd w:val="0"/>
        <w:snapToGrid w:val="0"/>
        <w:spacing w:line="360" w:lineRule="exact"/>
        <w:ind w:leftChars="0"/>
        <w:rPr>
          <w:rFonts w:ascii="標楷體" w:eastAsia="標楷體" w:hAnsi="標楷體"/>
          <w:szCs w:val="24"/>
        </w:rPr>
      </w:pPr>
      <w:r w:rsidRPr="0031794C">
        <w:rPr>
          <w:rFonts w:ascii="標楷體" w:eastAsia="標楷體" w:hAnsi="標楷體"/>
          <w:szCs w:val="24"/>
        </w:rPr>
        <w:t>認識閱讀理解評量方式，並學習研發</w:t>
      </w:r>
      <w:r w:rsidRPr="0031794C">
        <w:rPr>
          <w:rFonts w:ascii="標楷體" w:eastAsia="標楷體" w:hAnsi="標楷體" w:hint="eastAsia"/>
          <w:szCs w:val="24"/>
        </w:rPr>
        <w:t>素養</w:t>
      </w:r>
      <w:r w:rsidRPr="0031794C">
        <w:rPr>
          <w:rFonts w:ascii="標楷體" w:eastAsia="標楷體" w:hAnsi="標楷體"/>
          <w:szCs w:val="24"/>
        </w:rPr>
        <w:t>題型，藉由課堂實作瞭解學生學習成效，提昇教師高層次閱讀評量多元命題之專業知能。</w:t>
      </w:r>
    </w:p>
    <w:p w14:paraId="1141306A" w14:textId="77777777" w:rsidR="009F589C" w:rsidRDefault="009F589C" w:rsidP="004E5E30">
      <w:pPr>
        <w:adjustRightInd w:val="0"/>
        <w:snapToGrid w:val="0"/>
        <w:spacing w:line="360" w:lineRule="exact"/>
        <w:ind w:right="-1"/>
        <w:rPr>
          <w:rFonts w:ascii="標楷體" w:eastAsia="標楷體" w:hAnsi="標楷體" w:cs="新細明體"/>
          <w:bCs/>
        </w:rPr>
      </w:pPr>
      <w:r w:rsidRPr="0031794C">
        <w:rPr>
          <w:rFonts w:ascii="Calibri" w:eastAsia="標楷體" w:hAnsi="Calibri"/>
          <w:b/>
        </w:rPr>
        <w:t>叁、辦理單位</w:t>
      </w:r>
      <w:r w:rsidRPr="0031794C">
        <w:rPr>
          <w:rFonts w:ascii="標楷體" w:eastAsia="標楷體" w:hAnsi="標楷體" w:cs="新細明體"/>
          <w:bCs/>
        </w:rPr>
        <w:t>：</w:t>
      </w:r>
    </w:p>
    <w:p w14:paraId="0CEB0BE8" w14:textId="77777777" w:rsidR="009F589C" w:rsidRDefault="009F589C" w:rsidP="004E5E30">
      <w:pPr>
        <w:adjustRightInd w:val="0"/>
        <w:snapToGrid w:val="0"/>
        <w:spacing w:line="360" w:lineRule="exact"/>
        <w:ind w:right="-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  <w:bCs/>
        </w:rPr>
        <w:t xml:space="preserve">  一</w:t>
      </w:r>
      <w:r>
        <w:rPr>
          <w:rFonts w:ascii="新細明體" w:eastAsia="新細明體" w:hAnsi="新細明體" w:cs="新細明體" w:hint="eastAsia"/>
          <w:bCs/>
        </w:rPr>
        <w:t>、</w:t>
      </w:r>
      <w:r w:rsidRPr="00E3419D">
        <w:rPr>
          <w:rFonts w:ascii="標楷體" w:eastAsia="標楷體" w:hAnsi="標楷體"/>
          <w:szCs w:val="24"/>
        </w:rPr>
        <w:t>指導單位：教育部國民及學前教育署</w:t>
      </w:r>
    </w:p>
    <w:p w14:paraId="30347C01" w14:textId="77777777" w:rsidR="009F589C" w:rsidRDefault="009F589C" w:rsidP="004E5E30">
      <w:pPr>
        <w:adjustRightInd w:val="0"/>
        <w:snapToGrid w:val="0"/>
        <w:spacing w:line="360" w:lineRule="exact"/>
        <w:ind w:right="-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二</w:t>
      </w:r>
      <w:r>
        <w:rPr>
          <w:rFonts w:ascii="新細明體" w:eastAsia="新細明體" w:hAnsi="新細明體" w:hint="eastAsia"/>
          <w:szCs w:val="24"/>
        </w:rPr>
        <w:t>、</w:t>
      </w:r>
      <w:r w:rsidRPr="00E3419D">
        <w:rPr>
          <w:rFonts w:ascii="標楷體" w:eastAsia="標楷體" w:hAnsi="標楷體"/>
          <w:szCs w:val="24"/>
        </w:rPr>
        <w:t>主辦單位：</w:t>
      </w:r>
      <w:r w:rsidRPr="00E3419D">
        <w:rPr>
          <w:rFonts w:ascii="標楷體" w:eastAsia="標楷體" w:hAnsi="標楷體" w:hint="eastAsia"/>
          <w:szCs w:val="24"/>
        </w:rPr>
        <w:t>臺北</w:t>
      </w:r>
      <w:r w:rsidRPr="00E3419D">
        <w:rPr>
          <w:rFonts w:ascii="標楷體" w:eastAsia="標楷體" w:hAnsi="標楷體"/>
          <w:szCs w:val="24"/>
        </w:rPr>
        <w:t>市政府教育局</w:t>
      </w:r>
    </w:p>
    <w:p w14:paraId="6885F918" w14:textId="40C713B7" w:rsidR="009F589C" w:rsidRPr="0031794C" w:rsidRDefault="009F589C" w:rsidP="004E5E30">
      <w:pPr>
        <w:adjustRightInd w:val="0"/>
        <w:snapToGrid w:val="0"/>
        <w:spacing w:line="360" w:lineRule="exact"/>
        <w:ind w:right="-1"/>
        <w:rPr>
          <w:rFonts w:ascii="Calibri" w:eastAsia="新細明體" w:hAnsi="Calibri"/>
        </w:rPr>
      </w:pPr>
      <w:r>
        <w:rPr>
          <w:rFonts w:ascii="標楷體" w:eastAsia="標楷體" w:hAnsi="標楷體" w:hint="eastAsia"/>
          <w:szCs w:val="24"/>
        </w:rPr>
        <w:t xml:space="preserve">  三</w:t>
      </w:r>
      <w:r>
        <w:rPr>
          <w:rFonts w:ascii="新細明體" w:eastAsia="新細明體" w:hAnsi="新細明體" w:hint="eastAsia"/>
          <w:szCs w:val="24"/>
        </w:rPr>
        <w:t>、</w:t>
      </w:r>
      <w:r w:rsidRPr="00E3419D">
        <w:rPr>
          <w:rFonts w:ascii="標楷體" w:eastAsia="標楷體" w:hAnsi="標楷體"/>
          <w:szCs w:val="24"/>
        </w:rPr>
        <w:t>承辦單位：</w:t>
      </w:r>
      <w:r w:rsidRPr="0000195C">
        <w:rPr>
          <w:rFonts w:ascii="Times New Roman" w:eastAsia="標楷體" w:hAnsi="Times New Roman"/>
          <w:szCs w:val="24"/>
        </w:rPr>
        <w:t>臺北市立螢橋國</w:t>
      </w:r>
      <w:r w:rsidR="00BA3D5B">
        <w:rPr>
          <w:rFonts w:ascii="Times New Roman" w:eastAsia="標楷體" w:hAnsi="Times New Roman" w:hint="eastAsia"/>
          <w:szCs w:val="24"/>
        </w:rPr>
        <w:t>民</w:t>
      </w:r>
      <w:r w:rsidRPr="0000195C">
        <w:rPr>
          <w:rFonts w:ascii="Times New Roman" w:eastAsia="標楷體" w:hAnsi="Times New Roman"/>
          <w:szCs w:val="24"/>
        </w:rPr>
        <w:t>中</w:t>
      </w:r>
      <w:r w:rsidR="00BA3D5B">
        <w:rPr>
          <w:rFonts w:ascii="Times New Roman" w:eastAsia="標楷體" w:hAnsi="Times New Roman" w:hint="eastAsia"/>
          <w:szCs w:val="24"/>
        </w:rPr>
        <w:t>學</w:t>
      </w:r>
      <w:r w:rsidRPr="0000195C">
        <w:rPr>
          <w:rFonts w:ascii="Times New Roman" w:eastAsia="標楷體" w:hAnsi="Times New Roman"/>
          <w:szCs w:val="24"/>
        </w:rPr>
        <w:t>（國中國語文領域輔導小組）</w:t>
      </w:r>
      <w:r>
        <w:rPr>
          <w:rFonts w:ascii="標楷體" w:eastAsia="標楷體" w:hAnsi="標楷體" w:hint="eastAsia"/>
          <w:szCs w:val="24"/>
        </w:rPr>
        <w:t xml:space="preserve">  </w:t>
      </w:r>
    </w:p>
    <w:p w14:paraId="76B1F98A" w14:textId="7457A331" w:rsidR="009F589C" w:rsidRPr="003B54E8" w:rsidRDefault="009F589C" w:rsidP="004E5E30">
      <w:pPr>
        <w:adjustRightInd w:val="0"/>
        <w:snapToGrid w:val="0"/>
        <w:spacing w:line="360" w:lineRule="exact"/>
        <w:ind w:right="826"/>
        <w:rPr>
          <w:rFonts w:eastAsia="標楷體"/>
          <w:b/>
        </w:rPr>
      </w:pPr>
      <w:r w:rsidRPr="0031794C">
        <w:rPr>
          <w:rFonts w:eastAsia="標楷體"/>
          <w:b/>
        </w:rPr>
        <w:t>肆、研習日期</w:t>
      </w:r>
      <w:r w:rsidRPr="0031794C">
        <w:rPr>
          <w:rFonts w:eastAsia="標楷體" w:hint="eastAsia"/>
          <w:b/>
        </w:rPr>
        <w:t>：</w:t>
      </w:r>
      <w:r w:rsidRPr="004F403D">
        <w:rPr>
          <w:rFonts w:ascii="標楷體" w:eastAsia="標楷體" w:hAnsi="標楷體" w:hint="eastAsia"/>
        </w:rPr>
        <w:t>11</w:t>
      </w:r>
      <w:r w:rsidRPr="003B54E8">
        <w:rPr>
          <w:rFonts w:ascii="標楷體" w:eastAsia="標楷體" w:hAnsi="標楷體" w:hint="eastAsia"/>
        </w:rPr>
        <w:t>1年</w:t>
      </w:r>
      <w:r w:rsidR="00F3174C">
        <w:rPr>
          <w:rFonts w:ascii="標楷體" w:eastAsia="標楷體" w:hAnsi="標楷體" w:hint="eastAsia"/>
        </w:rPr>
        <w:t>7</w:t>
      </w:r>
      <w:r w:rsidRPr="003B54E8">
        <w:rPr>
          <w:rFonts w:ascii="標楷體" w:eastAsia="標楷體" w:hAnsi="標楷體" w:hint="eastAsia"/>
        </w:rPr>
        <w:t>月</w:t>
      </w:r>
      <w:r w:rsidR="00F3174C">
        <w:rPr>
          <w:rFonts w:ascii="標楷體" w:eastAsia="標楷體" w:hAnsi="標楷體" w:hint="eastAsia"/>
        </w:rPr>
        <w:t>5日、7月6</w:t>
      </w:r>
      <w:r w:rsidRPr="003B54E8">
        <w:rPr>
          <w:rFonts w:ascii="標楷體" w:eastAsia="標楷體" w:hAnsi="標楷體" w:hint="eastAsia"/>
        </w:rPr>
        <w:t>日</w:t>
      </w:r>
    </w:p>
    <w:p w14:paraId="24BF0B96" w14:textId="6649F1C8" w:rsidR="009F589C" w:rsidRPr="00931028" w:rsidRDefault="009F589C" w:rsidP="004E5E30">
      <w:pPr>
        <w:adjustRightInd w:val="0"/>
        <w:snapToGrid w:val="0"/>
        <w:spacing w:line="360" w:lineRule="exact"/>
        <w:ind w:left="1701" w:right="826" w:hanging="1701"/>
        <w:rPr>
          <w:rFonts w:ascii="Calibri" w:eastAsia="標楷體" w:hAnsi="Calibri" w:cs="Times New Roman"/>
          <w:b/>
        </w:rPr>
      </w:pPr>
      <w:r w:rsidRPr="003B54E8">
        <w:rPr>
          <w:rFonts w:ascii="Calibri" w:eastAsia="標楷體" w:hAnsi="Calibri" w:cs="Times New Roman"/>
          <w:b/>
        </w:rPr>
        <w:t>伍、研習對象：</w:t>
      </w:r>
      <w:r w:rsidR="00F3174C">
        <w:rPr>
          <w:rFonts w:ascii="標楷體" w:eastAsia="標楷體" w:hAnsi="標楷體" w:cs="Times New Roman" w:hint="eastAsia"/>
        </w:rPr>
        <w:t>歡迎</w:t>
      </w:r>
      <w:r w:rsidR="00446E8A" w:rsidRPr="00160F5A">
        <w:rPr>
          <w:rFonts w:ascii="標楷體" w:eastAsia="標楷體" w:hAnsi="標楷體" w:cs="Times New Roman"/>
        </w:rPr>
        <w:t>現職教師</w:t>
      </w:r>
      <w:r w:rsidR="00F3174C">
        <w:rPr>
          <w:rFonts w:ascii="標楷體" w:eastAsia="標楷體" w:hAnsi="標楷體" w:cs="Times New Roman" w:hint="eastAsia"/>
        </w:rPr>
        <w:t>報名</w:t>
      </w:r>
      <w:r w:rsidR="00446E8A">
        <w:rPr>
          <w:rFonts w:ascii="標楷體" w:eastAsia="標楷體" w:hAnsi="標楷體" w:cs="Times New Roman" w:hint="eastAsia"/>
        </w:rPr>
        <w:t>參與</w:t>
      </w:r>
      <w:r w:rsidRPr="00160F5A">
        <w:rPr>
          <w:rFonts w:ascii="標楷體" w:eastAsia="標楷體" w:hAnsi="標楷體" w:cs="Times New Roman"/>
        </w:rPr>
        <w:t>。</w:t>
      </w:r>
    </w:p>
    <w:p w14:paraId="502C350F" w14:textId="2903F7D1" w:rsidR="009F589C" w:rsidRPr="00931028" w:rsidRDefault="009F589C" w:rsidP="004E5E30">
      <w:pPr>
        <w:adjustRightInd w:val="0"/>
        <w:snapToGrid w:val="0"/>
        <w:spacing w:line="360" w:lineRule="exact"/>
        <w:ind w:left="1701" w:right="826" w:hanging="1701"/>
        <w:rPr>
          <w:rFonts w:ascii="Calibri" w:eastAsia="標楷體" w:hAnsi="Calibri" w:cs="Times New Roman"/>
          <w:b/>
        </w:rPr>
      </w:pPr>
      <w:r w:rsidRPr="00931028">
        <w:rPr>
          <w:rFonts w:ascii="Calibri" w:eastAsia="標楷體" w:hAnsi="Calibri" w:cs="Times New Roman"/>
          <w:b/>
        </w:rPr>
        <w:t>陸、</w:t>
      </w:r>
      <w:r w:rsidR="00F3174C">
        <w:rPr>
          <w:rFonts w:ascii="Calibri" w:eastAsia="標楷體" w:hAnsi="Calibri" w:cs="Times New Roman" w:hint="eastAsia"/>
          <w:b/>
        </w:rPr>
        <w:t>線上</w:t>
      </w:r>
      <w:r w:rsidRPr="00931028">
        <w:rPr>
          <w:rFonts w:ascii="Calibri" w:eastAsia="標楷體" w:hAnsi="Calibri" w:cs="Times New Roman"/>
          <w:b/>
        </w:rPr>
        <w:t>研習</w:t>
      </w:r>
      <w:r w:rsidR="00F3174C">
        <w:rPr>
          <w:rFonts w:ascii="Calibri" w:eastAsia="標楷體" w:hAnsi="Calibri" w:cs="Times New Roman" w:hint="eastAsia"/>
          <w:b/>
        </w:rPr>
        <w:t>連結</w:t>
      </w:r>
      <w:r w:rsidRPr="00931028">
        <w:rPr>
          <w:rFonts w:ascii="Calibri" w:eastAsia="標楷體" w:hAnsi="Calibri" w:cs="Times New Roman" w:hint="eastAsia"/>
          <w:b/>
        </w:rPr>
        <w:t>及課程內容</w:t>
      </w:r>
    </w:p>
    <w:p w14:paraId="6DA6DF1E" w14:textId="142A29A2" w:rsidR="00FD7973" w:rsidRDefault="009F589C" w:rsidP="004E5E30">
      <w:pPr>
        <w:adjustRightInd w:val="0"/>
        <w:snapToGrid w:val="0"/>
        <w:spacing w:line="360" w:lineRule="exact"/>
        <w:ind w:left="240"/>
        <w:rPr>
          <w:rFonts w:ascii="Times New Roman" w:eastAsia="標楷體" w:hAnsi="Times New Roman"/>
          <w:szCs w:val="24"/>
        </w:rPr>
      </w:pPr>
      <w:r w:rsidRPr="00931028">
        <w:rPr>
          <w:rFonts w:ascii="Calibri" w:eastAsia="標楷體" w:hAnsi="Calibri" w:cs="Times New Roman"/>
        </w:rPr>
        <w:t>一</w:t>
      </w:r>
      <w:r w:rsidRPr="00931028">
        <w:rPr>
          <w:rFonts w:ascii="Calibri" w:eastAsia="標楷體" w:hAnsi="Calibri" w:cs="Times New Roman" w:hint="eastAsia"/>
        </w:rPr>
        <w:t>、</w:t>
      </w:r>
      <w:r w:rsidR="00A13CE2">
        <w:rPr>
          <w:rFonts w:ascii="Calibri" w:eastAsia="標楷體" w:hAnsi="Calibri" w:cs="Times New Roman" w:hint="eastAsia"/>
        </w:rPr>
        <w:t>Go</w:t>
      </w:r>
      <w:r w:rsidR="00A13CE2">
        <w:rPr>
          <w:rFonts w:ascii="Calibri" w:eastAsia="標楷體" w:hAnsi="Calibri" w:cs="Times New Roman"/>
        </w:rPr>
        <w:t>ogleMeet</w:t>
      </w:r>
      <w:r w:rsidRPr="00931028">
        <w:rPr>
          <w:rFonts w:ascii="Calibri" w:eastAsia="標楷體" w:hAnsi="Calibri" w:cs="Times New Roman" w:hint="eastAsia"/>
        </w:rPr>
        <w:t>研習</w:t>
      </w:r>
      <w:r w:rsidR="00F3174C">
        <w:rPr>
          <w:rFonts w:ascii="Calibri" w:eastAsia="標楷體" w:hAnsi="Calibri" w:cs="Times New Roman" w:hint="eastAsia"/>
        </w:rPr>
        <w:t>連結</w:t>
      </w:r>
      <w:r w:rsidRPr="00931028">
        <w:rPr>
          <w:rFonts w:ascii="Calibri" w:eastAsia="標楷體" w:hAnsi="Calibri" w:cs="Times New Roman" w:hint="eastAsia"/>
        </w:rPr>
        <w:t>：</w:t>
      </w:r>
      <w:r w:rsidR="00F3174C" w:rsidRPr="00F3174C">
        <w:rPr>
          <w:rFonts w:ascii="Calibri" w:eastAsia="標楷體" w:hAnsi="Calibri" w:cs="Times New Roman"/>
        </w:rPr>
        <w:t>https://meet.google.com/xyp-bcyz-sco</w:t>
      </w:r>
    </w:p>
    <w:p w14:paraId="50739FC9" w14:textId="77777777" w:rsidR="006F2A6A" w:rsidRPr="006F2A6A" w:rsidRDefault="009F589C" w:rsidP="004E5E30">
      <w:pPr>
        <w:adjustRightInd w:val="0"/>
        <w:snapToGrid w:val="0"/>
        <w:spacing w:line="360" w:lineRule="exact"/>
        <w:ind w:left="240"/>
        <w:rPr>
          <w:rFonts w:ascii="Calibri" w:eastAsia="標楷體" w:hAnsi="Calibri" w:cs="Times New Roman"/>
        </w:rPr>
      </w:pPr>
      <w:r>
        <w:rPr>
          <w:rFonts w:ascii="Calibri" w:eastAsia="標楷體" w:hAnsi="Calibri" w:cs="Times New Roman" w:hint="eastAsia"/>
        </w:rPr>
        <w:t>二</w:t>
      </w:r>
      <w:r>
        <w:rPr>
          <w:rFonts w:ascii="新細明體" w:eastAsia="新細明體" w:hAnsi="新細明體" w:cs="Times New Roman" w:hint="eastAsia"/>
        </w:rPr>
        <w:t>、</w:t>
      </w:r>
      <w:r>
        <w:rPr>
          <w:rFonts w:ascii="Calibri" w:eastAsia="標楷體" w:hAnsi="Calibri" w:cs="Times New Roman" w:hint="eastAsia"/>
        </w:rPr>
        <w:t>課程內容</w:t>
      </w:r>
      <w:r>
        <w:rPr>
          <w:rFonts w:ascii="微軟正黑體" w:eastAsia="微軟正黑體" w:hAnsi="微軟正黑體" w:cs="Times New Roman" w:hint="eastAsia"/>
        </w:rPr>
        <w:t>：</w:t>
      </w:r>
      <w:r>
        <w:rPr>
          <w:rFonts w:ascii="Calibri" w:eastAsia="標楷體" w:hAnsi="Calibri" w:cs="Times New Roman" w:hint="eastAsia"/>
        </w:rPr>
        <w:t>講述</w:t>
      </w:r>
      <w:r>
        <w:rPr>
          <w:rFonts w:ascii="新細明體" w:eastAsia="新細明體" w:hAnsi="新細明體" w:cs="Times New Roman" w:hint="eastAsia"/>
        </w:rPr>
        <w:t>、</w:t>
      </w:r>
      <w:r>
        <w:rPr>
          <w:rFonts w:ascii="Calibri" w:eastAsia="標楷體" w:hAnsi="Calibri" w:cs="Times New Roman" w:hint="eastAsia"/>
        </w:rPr>
        <w:t>分組實作</w:t>
      </w:r>
      <w:r>
        <w:rPr>
          <w:rFonts w:ascii="新細明體" w:eastAsia="新細明體" w:hAnsi="新細明體" w:cs="Times New Roman" w:hint="eastAsia"/>
        </w:rPr>
        <w:t>、</w:t>
      </w:r>
      <w:r>
        <w:rPr>
          <w:rFonts w:ascii="Calibri" w:eastAsia="標楷體" w:hAnsi="Calibri" w:cs="Times New Roman" w:hint="eastAsia"/>
        </w:rPr>
        <w:t>發表分享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8"/>
        <w:gridCol w:w="3574"/>
        <w:gridCol w:w="3886"/>
      </w:tblGrid>
      <w:tr w:rsidR="00243546" w:rsidRPr="004E5E30" w14:paraId="127994DC" w14:textId="77777777" w:rsidTr="00446E8A">
        <w:trPr>
          <w:trHeight w:val="850"/>
          <w:jc w:val="center"/>
        </w:trPr>
        <w:tc>
          <w:tcPr>
            <w:tcW w:w="1126" w:type="pct"/>
            <w:tcBorders>
              <w:tl2br w:val="single" w:sz="4" w:space="0" w:color="auto"/>
            </w:tcBorders>
            <w:vAlign w:val="center"/>
          </w:tcPr>
          <w:p w14:paraId="7EC5B257" w14:textId="77777777" w:rsidR="00243546" w:rsidRPr="004E5E30" w:rsidRDefault="00243546" w:rsidP="004E5E30">
            <w:pPr>
              <w:adjustRightInd w:val="0"/>
              <w:snapToGrid w:val="0"/>
              <w:spacing w:line="36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4E5E30">
              <w:rPr>
                <w:rFonts w:ascii="標楷體" w:eastAsia="標楷體" w:hAnsi="標楷體"/>
                <w:color w:val="FF0000"/>
                <w:szCs w:val="24"/>
              </w:rPr>
              <w:br w:type="page"/>
            </w:r>
            <w:r w:rsidRPr="004E5E30">
              <w:rPr>
                <w:rFonts w:ascii="標楷體" w:eastAsia="標楷體" w:hAnsi="標楷體" w:hint="eastAsia"/>
                <w:szCs w:val="24"/>
              </w:rPr>
              <w:t>課程名稱</w:t>
            </w:r>
          </w:p>
          <w:p w14:paraId="0157A906" w14:textId="77777777" w:rsidR="00243546" w:rsidRPr="004E5E30" w:rsidRDefault="00243546" w:rsidP="004E5E30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4E5E30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856" w:type="pct"/>
            <w:vAlign w:val="center"/>
          </w:tcPr>
          <w:p w14:paraId="346E09D0" w14:textId="77777777" w:rsidR="00446E8A" w:rsidRDefault="00446E8A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46E8A">
              <w:rPr>
                <w:rFonts w:ascii="標楷體" w:eastAsia="標楷體" w:hAnsi="標楷體" w:hint="eastAsia"/>
                <w:b/>
                <w:szCs w:val="24"/>
              </w:rPr>
              <w:t>會考／教學／評量</w:t>
            </w:r>
          </w:p>
          <w:p w14:paraId="1AFBF092" w14:textId="3F94397B" w:rsidR="00243546" w:rsidRPr="003B54E8" w:rsidRDefault="00243546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B54E8">
              <w:rPr>
                <w:rFonts w:ascii="標楷體" w:eastAsia="標楷體" w:hAnsi="標楷體" w:hint="eastAsia"/>
                <w:b/>
                <w:szCs w:val="24"/>
              </w:rPr>
              <w:t>素養命題工作坊Ι</w:t>
            </w:r>
          </w:p>
          <w:p w14:paraId="4E48DD04" w14:textId="02FD02D2" w:rsidR="00243546" w:rsidRPr="003B54E8" w:rsidRDefault="00243546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7</w:t>
            </w:r>
            <w:r w:rsidRPr="003B54E8">
              <w:rPr>
                <w:rFonts w:ascii="標楷體" w:eastAsia="標楷體" w:hAnsi="標楷體" w:hint="eastAsia"/>
                <w:b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Pr="003B54E8">
              <w:rPr>
                <w:rFonts w:ascii="標楷體" w:eastAsia="標楷體" w:hAnsi="標楷體" w:hint="eastAsia"/>
                <w:b/>
                <w:szCs w:val="24"/>
              </w:rPr>
              <w:t>(一</w:t>
            </w:r>
            <w:r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2018" w:type="pct"/>
            <w:vAlign w:val="center"/>
          </w:tcPr>
          <w:p w14:paraId="543B589B" w14:textId="77777777" w:rsidR="00446E8A" w:rsidRDefault="00446E8A" w:rsidP="00446E8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46E8A">
              <w:rPr>
                <w:rFonts w:ascii="標楷體" w:eastAsia="標楷體" w:hAnsi="標楷體" w:hint="eastAsia"/>
                <w:b/>
                <w:szCs w:val="24"/>
              </w:rPr>
              <w:t>會考／教學／評量</w:t>
            </w:r>
          </w:p>
          <w:p w14:paraId="03C313F2" w14:textId="77777777" w:rsidR="00446E8A" w:rsidRPr="003B54E8" w:rsidRDefault="00446E8A" w:rsidP="00446E8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B54E8">
              <w:rPr>
                <w:rFonts w:ascii="標楷體" w:eastAsia="標楷體" w:hAnsi="標楷體" w:hint="eastAsia"/>
                <w:b/>
                <w:szCs w:val="24"/>
              </w:rPr>
              <w:t>素養命題工作坊Ι</w:t>
            </w:r>
          </w:p>
          <w:p w14:paraId="1632CAF3" w14:textId="1009A7A1" w:rsidR="00243546" w:rsidRPr="00B239F2" w:rsidRDefault="00243546" w:rsidP="00B239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7</w:t>
            </w:r>
            <w:r w:rsidRPr="003B54E8">
              <w:rPr>
                <w:rFonts w:ascii="標楷體" w:eastAsia="標楷體" w:hAnsi="標楷體"/>
                <w:b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szCs w:val="24"/>
              </w:rPr>
              <w:t>6</w:t>
            </w:r>
            <w:r w:rsidRPr="003B54E8">
              <w:rPr>
                <w:rFonts w:ascii="標楷體" w:eastAsia="標楷體" w:hAnsi="標楷體"/>
                <w:b/>
                <w:szCs w:val="24"/>
              </w:rPr>
              <w:t>(</w:t>
            </w:r>
            <w:r w:rsidRPr="003B54E8">
              <w:rPr>
                <w:rFonts w:ascii="標楷體" w:eastAsia="標楷體" w:hAnsi="標楷體" w:hint="eastAsia"/>
                <w:b/>
                <w:szCs w:val="24"/>
              </w:rPr>
              <w:t>二)</w:t>
            </w:r>
          </w:p>
        </w:tc>
      </w:tr>
      <w:tr w:rsidR="00446E8A" w:rsidRPr="00243546" w14:paraId="1485793D" w14:textId="77777777" w:rsidTr="00446E8A">
        <w:trPr>
          <w:trHeight w:val="454"/>
          <w:jc w:val="center"/>
        </w:trPr>
        <w:tc>
          <w:tcPr>
            <w:tcW w:w="1126" w:type="pct"/>
            <w:vAlign w:val="center"/>
          </w:tcPr>
          <w:p w14:paraId="4777265C" w14:textId="77777777" w:rsidR="00446E8A" w:rsidRDefault="00446E8A" w:rsidP="00446E8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Pr="00E3419D">
              <w:rPr>
                <w:rFonts w:ascii="標楷體" w:eastAsia="標楷體" w:hAnsi="標楷體" w:hint="eastAsia"/>
                <w:szCs w:val="24"/>
              </w:rPr>
              <w:t>：</w:t>
            </w:r>
            <w:r w:rsidRPr="00E3419D">
              <w:rPr>
                <w:rFonts w:ascii="標楷體" w:eastAsia="標楷體" w:hAnsi="標楷體"/>
                <w:szCs w:val="24"/>
              </w:rPr>
              <w:t>00</w:t>
            </w:r>
          </w:p>
          <w:p w14:paraId="41076C64" w14:textId="77777777" w:rsidR="00446E8A" w:rsidRDefault="00446E8A" w:rsidP="00446E8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/</w:t>
            </w:r>
          </w:p>
          <w:p w14:paraId="781139FC" w14:textId="312093EB" w:rsidR="00446E8A" w:rsidRDefault="00446E8A" w:rsidP="00446E8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3419D">
              <w:rPr>
                <w:rFonts w:ascii="標楷體" w:eastAsia="標楷體" w:hAnsi="標楷體"/>
                <w:szCs w:val="24"/>
              </w:rPr>
              <w:t>1</w:t>
            </w:r>
            <w:r w:rsidR="009760D9">
              <w:rPr>
                <w:rFonts w:ascii="標楷體" w:eastAsia="標楷體" w:hAnsi="標楷體" w:hint="eastAsia"/>
                <w:szCs w:val="24"/>
              </w:rPr>
              <w:t>0</w:t>
            </w:r>
            <w:r w:rsidRPr="00E3419D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E3419D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856" w:type="pct"/>
            <w:vAlign w:val="center"/>
          </w:tcPr>
          <w:p w14:paraId="67E04764" w14:textId="2EC198E2" w:rsidR="00446E8A" w:rsidRPr="005A492E" w:rsidRDefault="00446E8A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A492E">
              <w:rPr>
                <w:rFonts w:ascii="標楷體" w:eastAsia="標楷體" w:hAnsi="標楷體" w:hint="eastAsia"/>
                <w:b/>
                <w:sz w:val="28"/>
                <w:szCs w:val="28"/>
              </w:rPr>
              <w:t>評量概說</w:t>
            </w:r>
          </w:p>
          <w:p w14:paraId="47EA645E" w14:textId="3B57C7D2" w:rsidR="00446E8A" w:rsidRPr="005A492E" w:rsidRDefault="009760D9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492E">
              <w:rPr>
                <w:rFonts w:ascii="標楷體" w:eastAsia="標楷體" w:hAnsi="標楷體" w:hint="eastAsia"/>
                <w:sz w:val="28"/>
                <w:szCs w:val="28"/>
              </w:rPr>
              <w:t xml:space="preserve">(臺師大 </w:t>
            </w:r>
            <w:r w:rsidR="00446E8A" w:rsidRPr="005A492E">
              <w:rPr>
                <w:rFonts w:ascii="標楷體" w:eastAsia="標楷體" w:hAnsi="標楷體" w:hint="eastAsia"/>
                <w:sz w:val="28"/>
                <w:szCs w:val="28"/>
              </w:rPr>
              <w:t>鄭圓</w:t>
            </w:r>
            <w:r w:rsidR="00F438D0">
              <w:rPr>
                <w:rFonts w:ascii="標楷體" w:eastAsia="標楷體" w:hAnsi="標楷體" w:hint="eastAsia"/>
                <w:sz w:val="28"/>
                <w:szCs w:val="28"/>
              </w:rPr>
              <w:t>鈴</w:t>
            </w:r>
            <w:r w:rsidR="00446E8A" w:rsidRPr="005A492E">
              <w:rPr>
                <w:rFonts w:ascii="標楷體" w:eastAsia="標楷體" w:hAnsi="標楷體" w:hint="eastAsia"/>
                <w:sz w:val="28"/>
                <w:szCs w:val="28"/>
              </w:rPr>
              <w:t>教授</w:t>
            </w:r>
            <w:r w:rsidRPr="005A492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018" w:type="pct"/>
            <w:vMerge w:val="restart"/>
            <w:vAlign w:val="center"/>
          </w:tcPr>
          <w:p w14:paraId="37202EC9" w14:textId="0246B1BE" w:rsidR="00446E8A" w:rsidRPr="005A492E" w:rsidRDefault="00446E8A" w:rsidP="0082307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A492E">
              <w:rPr>
                <w:rFonts w:ascii="標楷體" w:eastAsia="標楷體" w:hAnsi="標楷體" w:hint="eastAsia"/>
                <w:b/>
                <w:sz w:val="28"/>
                <w:szCs w:val="28"/>
              </w:rPr>
              <w:t>推論提問</w:t>
            </w:r>
          </w:p>
          <w:p w14:paraId="730ECE11" w14:textId="0CABD820" w:rsidR="009760D9" w:rsidRPr="005A492E" w:rsidRDefault="009760D9" w:rsidP="0082307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492E">
              <w:rPr>
                <w:rFonts w:ascii="標楷體" w:eastAsia="標楷體" w:hAnsi="標楷體" w:hint="eastAsia"/>
                <w:sz w:val="28"/>
                <w:szCs w:val="28"/>
              </w:rPr>
              <w:t xml:space="preserve">(麗山國中 </w:t>
            </w:r>
            <w:r w:rsidR="00446E8A" w:rsidRPr="005A492E">
              <w:rPr>
                <w:rFonts w:ascii="標楷體" w:eastAsia="標楷體" w:hAnsi="標楷體" w:hint="eastAsia"/>
                <w:sz w:val="28"/>
                <w:szCs w:val="28"/>
              </w:rPr>
              <w:t>陳歆瑜</w:t>
            </w:r>
            <w:r w:rsidRPr="005A492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68AFA4AB" w14:textId="378EFB73" w:rsidR="00446E8A" w:rsidRPr="005A492E" w:rsidRDefault="009760D9" w:rsidP="0082307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492E">
              <w:rPr>
                <w:rFonts w:ascii="標楷體" w:eastAsia="標楷體" w:hAnsi="標楷體" w:hint="eastAsia"/>
                <w:sz w:val="28"/>
                <w:szCs w:val="28"/>
              </w:rPr>
              <w:t xml:space="preserve">(成淵高中 </w:t>
            </w:r>
            <w:r w:rsidR="00446E8A" w:rsidRPr="005A492E">
              <w:rPr>
                <w:rFonts w:ascii="標楷體" w:eastAsia="標楷體" w:hAnsi="標楷體" w:hint="eastAsia"/>
                <w:sz w:val="28"/>
                <w:szCs w:val="28"/>
              </w:rPr>
              <w:t>卓芳宇</w:t>
            </w:r>
            <w:r w:rsidRPr="005A492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354D112F" w14:textId="01BFFA4E" w:rsidR="00446E8A" w:rsidRPr="005A492E" w:rsidRDefault="00446E8A" w:rsidP="0082307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A492E">
              <w:rPr>
                <w:rFonts w:ascii="標楷體" w:eastAsia="標楷體" w:hAnsi="標楷體" w:hint="eastAsia"/>
                <w:b/>
                <w:sz w:val="28"/>
                <w:szCs w:val="28"/>
              </w:rPr>
              <w:t>分析</w:t>
            </w:r>
            <w:r w:rsidR="003333FC" w:rsidRPr="005A492E">
              <w:rPr>
                <w:rFonts w:ascii="標楷體" w:eastAsia="標楷體" w:hAnsi="標楷體" w:hint="eastAsia"/>
                <w:b/>
                <w:sz w:val="28"/>
                <w:szCs w:val="28"/>
              </w:rPr>
              <w:t>-</w:t>
            </w:r>
            <w:r w:rsidRPr="005A492E">
              <w:rPr>
                <w:rFonts w:ascii="標楷體" w:eastAsia="標楷體" w:hAnsi="標楷體" w:hint="eastAsia"/>
                <w:b/>
                <w:sz w:val="28"/>
                <w:szCs w:val="28"/>
              </w:rPr>
              <w:t>寫作手法</w:t>
            </w:r>
          </w:p>
          <w:p w14:paraId="14426EF8" w14:textId="77777777" w:rsidR="00446E8A" w:rsidRPr="005A492E" w:rsidRDefault="009760D9" w:rsidP="0082307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492E">
              <w:rPr>
                <w:rFonts w:ascii="標楷體" w:eastAsia="標楷體" w:hAnsi="標楷體" w:hint="eastAsia"/>
                <w:sz w:val="28"/>
                <w:szCs w:val="28"/>
              </w:rPr>
              <w:t xml:space="preserve">(金華國中 </w:t>
            </w:r>
            <w:r w:rsidR="00446E8A" w:rsidRPr="005A492E">
              <w:rPr>
                <w:rFonts w:ascii="標楷體" w:eastAsia="標楷體" w:hAnsi="標楷體" w:hint="eastAsia"/>
                <w:sz w:val="28"/>
                <w:szCs w:val="28"/>
              </w:rPr>
              <w:t>陳秉貞</w:t>
            </w:r>
            <w:r w:rsidRPr="005A492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061952AD" w14:textId="75A98671" w:rsidR="003333FC" w:rsidRPr="005A492E" w:rsidRDefault="003333FC" w:rsidP="0082307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492E">
              <w:rPr>
                <w:rFonts w:ascii="標楷體" w:eastAsia="標楷體" w:hAnsi="標楷體" w:hint="eastAsia"/>
                <w:sz w:val="28"/>
                <w:szCs w:val="28"/>
              </w:rPr>
              <w:t>(石牌國中 柯方渝)</w:t>
            </w:r>
          </w:p>
        </w:tc>
      </w:tr>
      <w:tr w:rsidR="00446E8A" w:rsidRPr="00243546" w14:paraId="6DBBDE53" w14:textId="77777777" w:rsidTr="00446E8A">
        <w:trPr>
          <w:trHeight w:val="454"/>
          <w:jc w:val="center"/>
        </w:trPr>
        <w:tc>
          <w:tcPr>
            <w:tcW w:w="1126" w:type="pct"/>
            <w:vAlign w:val="center"/>
          </w:tcPr>
          <w:p w14:paraId="24995222" w14:textId="7B0DE6BF" w:rsidR="00446E8A" w:rsidRDefault="009760D9" w:rsidP="00446E8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="00446E8A" w:rsidRPr="00E3419D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446E8A" w:rsidRPr="00E3419D">
              <w:rPr>
                <w:rFonts w:ascii="標楷體" w:eastAsia="標楷體" w:hAnsi="標楷體"/>
                <w:szCs w:val="24"/>
              </w:rPr>
              <w:t>0</w:t>
            </w:r>
          </w:p>
          <w:p w14:paraId="28F0972E" w14:textId="77777777" w:rsidR="00446E8A" w:rsidRDefault="00446E8A" w:rsidP="00446E8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/</w:t>
            </w:r>
          </w:p>
          <w:p w14:paraId="6E92E5B4" w14:textId="30E4755C" w:rsidR="00446E8A" w:rsidRPr="00E3419D" w:rsidRDefault="00446E8A" w:rsidP="00446E8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3419D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E3419D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E3419D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856" w:type="pct"/>
            <w:vAlign w:val="center"/>
          </w:tcPr>
          <w:p w14:paraId="006BAB91" w14:textId="79BB65CD" w:rsidR="00446E8A" w:rsidRPr="005A492E" w:rsidRDefault="00446E8A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A492E">
              <w:rPr>
                <w:rFonts w:ascii="標楷體" w:eastAsia="標楷體" w:hAnsi="標楷體" w:hint="eastAsia"/>
                <w:b/>
                <w:sz w:val="28"/>
                <w:szCs w:val="28"/>
              </w:rPr>
              <w:t>詮釋詞句</w:t>
            </w:r>
          </w:p>
          <w:p w14:paraId="120F562B" w14:textId="77777777" w:rsidR="00446E8A" w:rsidRPr="005A492E" w:rsidRDefault="009760D9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492E">
              <w:rPr>
                <w:rFonts w:ascii="標楷體" w:eastAsia="標楷體" w:hAnsi="標楷體" w:hint="eastAsia"/>
                <w:sz w:val="28"/>
                <w:szCs w:val="28"/>
              </w:rPr>
              <w:t xml:space="preserve">(大直高中 </w:t>
            </w:r>
            <w:r w:rsidR="00446E8A" w:rsidRPr="005A492E">
              <w:rPr>
                <w:rFonts w:ascii="標楷體" w:eastAsia="標楷體" w:hAnsi="標楷體" w:hint="eastAsia"/>
                <w:sz w:val="28"/>
                <w:szCs w:val="28"/>
              </w:rPr>
              <w:t>呂金霙</w:t>
            </w:r>
            <w:r w:rsidRPr="005A492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14573DB5" w14:textId="2079D9AD" w:rsidR="003333FC" w:rsidRPr="005A492E" w:rsidRDefault="003333FC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492E">
              <w:rPr>
                <w:rFonts w:ascii="標楷體" w:eastAsia="標楷體" w:hAnsi="標楷體" w:hint="eastAsia"/>
                <w:sz w:val="28"/>
                <w:szCs w:val="28"/>
              </w:rPr>
              <w:t>(萬華國中 藍淑珠)</w:t>
            </w:r>
          </w:p>
        </w:tc>
        <w:tc>
          <w:tcPr>
            <w:tcW w:w="2018" w:type="pct"/>
            <w:vMerge/>
            <w:vAlign w:val="center"/>
          </w:tcPr>
          <w:p w14:paraId="682E605B" w14:textId="5C0A669F" w:rsidR="00446E8A" w:rsidRPr="005A492E" w:rsidRDefault="00446E8A" w:rsidP="0082307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60D9" w:rsidRPr="00E3419D" w14:paraId="0DE1FCA0" w14:textId="77777777" w:rsidTr="009760D9">
        <w:trPr>
          <w:trHeight w:val="663"/>
          <w:jc w:val="center"/>
        </w:trPr>
        <w:tc>
          <w:tcPr>
            <w:tcW w:w="1126" w:type="pct"/>
            <w:vAlign w:val="center"/>
          </w:tcPr>
          <w:p w14:paraId="13F76A57" w14:textId="0E7AC9D8" w:rsidR="009760D9" w:rsidRDefault="009760D9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3419D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2</w:t>
            </w:r>
            <w:r w:rsidRPr="00E3419D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00</w:t>
            </w:r>
          </w:p>
          <w:p w14:paraId="15B73AF7" w14:textId="77777777" w:rsidR="009760D9" w:rsidRPr="00E3419D" w:rsidRDefault="009760D9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3419D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3</w:t>
            </w:r>
            <w:r w:rsidRPr="00E3419D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E3419D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874" w:type="pct"/>
            <w:gridSpan w:val="2"/>
            <w:vAlign w:val="center"/>
          </w:tcPr>
          <w:p w14:paraId="7D4E039E" w14:textId="1620C5AE" w:rsidR="009760D9" w:rsidRPr="005A492E" w:rsidRDefault="009760D9" w:rsidP="00FD797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lightGray"/>
              </w:rPr>
            </w:pPr>
            <w:r w:rsidRPr="005A492E">
              <w:rPr>
                <w:rFonts w:ascii="標楷體" w:eastAsia="標楷體" w:hAnsi="標楷體" w:hint="eastAsia"/>
                <w:sz w:val="28"/>
                <w:szCs w:val="28"/>
              </w:rPr>
              <w:t>午休</w:t>
            </w:r>
          </w:p>
        </w:tc>
      </w:tr>
      <w:tr w:rsidR="00243546" w:rsidRPr="00E3419D" w14:paraId="102B1DE9" w14:textId="77777777" w:rsidTr="00446E8A">
        <w:trPr>
          <w:trHeight w:val="663"/>
          <w:jc w:val="center"/>
        </w:trPr>
        <w:tc>
          <w:tcPr>
            <w:tcW w:w="1126" w:type="pct"/>
            <w:vAlign w:val="center"/>
          </w:tcPr>
          <w:p w14:paraId="2CB362B2" w14:textId="465A67A2" w:rsidR="00243546" w:rsidRDefault="00243546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3419D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3</w:t>
            </w:r>
            <w:r w:rsidRPr="00E3419D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  <w:p w14:paraId="78DDFE8F" w14:textId="77777777" w:rsidR="00243546" w:rsidRPr="00E3419D" w:rsidRDefault="00243546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3419D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6</w:t>
            </w:r>
            <w:r w:rsidRPr="00E3419D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E3419D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856" w:type="pct"/>
            <w:vAlign w:val="center"/>
          </w:tcPr>
          <w:p w14:paraId="03D200D6" w14:textId="77777777" w:rsidR="00446E8A" w:rsidRPr="005A492E" w:rsidRDefault="00446E8A" w:rsidP="00E84E7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A492E">
              <w:rPr>
                <w:rFonts w:ascii="標楷體" w:eastAsia="標楷體" w:hAnsi="標楷體" w:hint="eastAsia"/>
                <w:b/>
                <w:sz w:val="28"/>
                <w:szCs w:val="28"/>
              </w:rPr>
              <w:t>摘要主題</w:t>
            </w:r>
          </w:p>
          <w:p w14:paraId="6AC25067" w14:textId="4D5B5827" w:rsidR="009760D9" w:rsidRPr="005A492E" w:rsidRDefault="009760D9" w:rsidP="00E84E7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492E">
              <w:rPr>
                <w:rFonts w:ascii="標楷體" w:eastAsia="標楷體" w:hAnsi="標楷體" w:hint="eastAsia"/>
                <w:sz w:val="28"/>
                <w:szCs w:val="28"/>
              </w:rPr>
              <w:t xml:space="preserve">(景興國中 </w:t>
            </w:r>
            <w:r w:rsidR="00446E8A" w:rsidRPr="005A492E">
              <w:rPr>
                <w:rFonts w:ascii="標楷體" w:eastAsia="標楷體" w:hAnsi="標楷體" w:hint="eastAsia"/>
                <w:sz w:val="28"/>
                <w:szCs w:val="28"/>
              </w:rPr>
              <w:t>蕭千金</w:t>
            </w:r>
            <w:r w:rsidRPr="005A492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5CE0EEC3" w14:textId="4451AECD" w:rsidR="00446E8A" w:rsidRPr="005A492E" w:rsidRDefault="009760D9" w:rsidP="00E84E7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492E">
              <w:rPr>
                <w:rFonts w:ascii="標楷體" w:eastAsia="標楷體" w:hAnsi="標楷體" w:hint="eastAsia"/>
                <w:sz w:val="28"/>
                <w:szCs w:val="28"/>
              </w:rPr>
              <w:t xml:space="preserve">(新興國中 </w:t>
            </w:r>
            <w:r w:rsidR="00446E8A" w:rsidRPr="005A492E">
              <w:rPr>
                <w:rFonts w:ascii="標楷體" w:eastAsia="標楷體" w:hAnsi="標楷體" w:hint="eastAsia"/>
                <w:sz w:val="28"/>
                <w:szCs w:val="28"/>
              </w:rPr>
              <w:t>侯雪櫻</w:t>
            </w:r>
            <w:r w:rsidRPr="005A492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018" w:type="pct"/>
            <w:vAlign w:val="center"/>
          </w:tcPr>
          <w:p w14:paraId="6D8075CC" w14:textId="77224B9B" w:rsidR="00243546" w:rsidRPr="005A492E" w:rsidRDefault="003C22AC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A492E">
              <w:rPr>
                <w:rFonts w:ascii="標楷體" w:eastAsia="標楷體" w:hAnsi="標楷體" w:hint="eastAsia"/>
                <w:b/>
                <w:sz w:val="28"/>
                <w:szCs w:val="28"/>
              </w:rPr>
              <w:t>分析-</w:t>
            </w:r>
            <w:r w:rsidR="00243546" w:rsidRPr="005A492E">
              <w:rPr>
                <w:rFonts w:ascii="標楷體" w:eastAsia="標楷體" w:hAnsi="標楷體" w:hint="eastAsia"/>
                <w:b/>
                <w:sz w:val="28"/>
                <w:szCs w:val="28"/>
              </w:rPr>
              <w:t>統整內容</w:t>
            </w:r>
          </w:p>
          <w:p w14:paraId="4E7B7F9C" w14:textId="56190377" w:rsidR="00446E8A" w:rsidRPr="005A492E" w:rsidRDefault="009760D9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492E">
              <w:rPr>
                <w:rFonts w:ascii="標楷體" w:eastAsia="標楷體" w:hAnsi="標楷體" w:hint="eastAsia"/>
                <w:sz w:val="28"/>
                <w:szCs w:val="28"/>
              </w:rPr>
              <w:t>(士林國中</w:t>
            </w:r>
            <w:r w:rsidR="00446E8A" w:rsidRPr="005A492E">
              <w:rPr>
                <w:rFonts w:ascii="標楷體" w:eastAsia="標楷體" w:hAnsi="標楷體" w:hint="eastAsia"/>
                <w:sz w:val="28"/>
                <w:szCs w:val="28"/>
              </w:rPr>
              <w:t>吳汶汶</w:t>
            </w:r>
            <w:r w:rsidRPr="005A492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26BEBDE8" w14:textId="2F343AC9" w:rsidR="00446E8A" w:rsidRPr="005A492E" w:rsidRDefault="003333FC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A492E">
              <w:rPr>
                <w:rFonts w:ascii="標楷體" w:eastAsia="標楷體" w:hAnsi="標楷體" w:hint="eastAsia"/>
                <w:b/>
                <w:sz w:val="28"/>
                <w:szCs w:val="28"/>
              </w:rPr>
              <w:t>分析-</w:t>
            </w:r>
            <w:r w:rsidR="00446E8A" w:rsidRPr="005A492E">
              <w:rPr>
                <w:rFonts w:ascii="標楷體" w:eastAsia="標楷體" w:hAnsi="標楷體" w:hint="eastAsia"/>
                <w:b/>
                <w:sz w:val="28"/>
                <w:szCs w:val="28"/>
              </w:rPr>
              <w:t>比較</w:t>
            </w:r>
          </w:p>
          <w:p w14:paraId="3C349A36" w14:textId="5BDCBFF2" w:rsidR="00446E8A" w:rsidRPr="005A492E" w:rsidRDefault="009760D9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492E">
              <w:rPr>
                <w:rFonts w:ascii="標楷體" w:eastAsia="標楷體" w:hAnsi="標楷體" w:hint="eastAsia"/>
                <w:sz w:val="28"/>
                <w:szCs w:val="28"/>
              </w:rPr>
              <w:t>(敦化國中 張</w:t>
            </w:r>
            <w:r w:rsidR="00446E8A" w:rsidRPr="005A492E">
              <w:rPr>
                <w:rFonts w:ascii="標楷體" w:eastAsia="標楷體" w:hAnsi="標楷體" w:hint="eastAsia"/>
                <w:sz w:val="28"/>
                <w:szCs w:val="28"/>
              </w:rPr>
              <w:t>嘉麟</w:t>
            </w:r>
            <w:r w:rsidRPr="005A492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</w:tbl>
    <w:p w14:paraId="61272672" w14:textId="3F61D55B" w:rsidR="009F589C" w:rsidRDefault="009F589C" w:rsidP="004E5E30">
      <w:pPr>
        <w:adjustRightInd w:val="0"/>
        <w:snapToGrid w:val="0"/>
        <w:spacing w:line="360" w:lineRule="exact"/>
        <w:ind w:left="1680" w:hanging="1680"/>
        <w:rPr>
          <w:rFonts w:ascii="Calibri" w:eastAsia="標楷體" w:hAnsi="Calibri" w:cs="Times New Roman"/>
        </w:rPr>
      </w:pPr>
      <w:r>
        <w:rPr>
          <w:rFonts w:ascii="Calibri" w:eastAsia="標楷體" w:hAnsi="Calibri" w:cs="Times New Roman" w:hint="eastAsia"/>
          <w:b/>
        </w:rPr>
        <w:t>柒</w:t>
      </w:r>
      <w:r w:rsidRPr="00931028">
        <w:rPr>
          <w:rFonts w:ascii="Calibri" w:eastAsia="標楷體" w:hAnsi="Calibri" w:cs="Times New Roman"/>
          <w:b/>
        </w:rPr>
        <w:t>、研習經費：</w:t>
      </w:r>
      <w:r w:rsidRPr="00931028">
        <w:rPr>
          <w:rFonts w:ascii="Calibri" w:eastAsia="標楷體" w:hAnsi="Calibri" w:cs="Times New Roman" w:hint="eastAsia"/>
        </w:rPr>
        <w:t>由</w:t>
      </w:r>
      <w:r w:rsidRPr="00931028">
        <w:rPr>
          <w:rFonts w:ascii="Calibri" w:eastAsia="標楷體" w:hAnsi="Calibri" w:cs="Times New Roman" w:hint="eastAsia"/>
        </w:rPr>
        <w:t>&lt;</w:t>
      </w:r>
      <w:r w:rsidRPr="00931028">
        <w:rPr>
          <w:rFonts w:ascii="Calibri" w:eastAsia="標楷體" w:hAnsi="Calibri" w:cs="Times New Roman" w:hint="eastAsia"/>
        </w:rPr>
        <w:t>教育部補助直轄市、縣</w:t>
      </w:r>
      <w:r w:rsidRPr="00931028">
        <w:rPr>
          <w:rFonts w:ascii="Calibri" w:eastAsia="標楷體" w:hAnsi="Calibri" w:cs="Times New Roman" w:hint="eastAsia"/>
        </w:rPr>
        <w:t>(</w:t>
      </w:r>
      <w:r w:rsidRPr="00931028">
        <w:rPr>
          <w:rFonts w:ascii="Calibri" w:eastAsia="標楷體" w:hAnsi="Calibri" w:cs="Times New Roman" w:hint="eastAsia"/>
        </w:rPr>
        <w:t>市</w:t>
      </w:r>
      <w:r w:rsidRPr="00931028">
        <w:rPr>
          <w:rFonts w:ascii="Calibri" w:eastAsia="標楷體" w:hAnsi="Calibri" w:cs="Times New Roman" w:hint="eastAsia"/>
        </w:rPr>
        <w:t>)</w:t>
      </w:r>
      <w:r w:rsidRPr="00931028">
        <w:rPr>
          <w:rFonts w:ascii="Calibri" w:eastAsia="標楷體" w:hAnsi="Calibri" w:cs="Times New Roman" w:hint="eastAsia"/>
        </w:rPr>
        <w:t>政府精進國民中學和國民小學教師教學專業與課程品質作業要點</w:t>
      </w:r>
      <w:r w:rsidRPr="00931028">
        <w:rPr>
          <w:rFonts w:ascii="Calibri" w:eastAsia="標楷體" w:hAnsi="Calibri" w:cs="Times New Roman" w:hint="eastAsia"/>
        </w:rPr>
        <w:t>&gt;</w:t>
      </w:r>
      <w:r w:rsidRPr="00931028">
        <w:rPr>
          <w:rFonts w:ascii="Calibri" w:eastAsia="標楷體" w:hAnsi="Calibri" w:cs="Times New Roman" w:hint="eastAsia"/>
        </w:rPr>
        <w:t>補助支應。</w:t>
      </w:r>
    </w:p>
    <w:p w14:paraId="35FAC319" w14:textId="77777777" w:rsidR="009F589C" w:rsidRPr="00931028" w:rsidRDefault="009F589C" w:rsidP="004E5E30">
      <w:pPr>
        <w:adjustRightInd w:val="0"/>
        <w:snapToGrid w:val="0"/>
        <w:spacing w:line="360" w:lineRule="exact"/>
        <w:rPr>
          <w:rFonts w:ascii="Calibri" w:eastAsia="標楷體" w:hAnsi="Calibri" w:cs="Times New Roman"/>
          <w:b/>
        </w:rPr>
      </w:pPr>
      <w:bookmarkStart w:id="0" w:name="_GoBack"/>
      <w:bookmarkEnd w:id="0"/>
      <w:r w:rsidRPr="00931028">
        <w:rPr>
          <w:rFonts w:ascii="Calibri" w:eastAsia="標楷體" w:hAnsi="Calibri" w:cs="Times New Roman"/>
          <w:b/>
        </w:rPr>
        <w:lastRenderedPageBreak/>
        <w:t>捌、報名方式</w:t>
      </w:r>
    </w:p>
    <w:p w14:paraId="701B6E32" w14:textId="77777777" w:rsidR="009F589C" w:rsidRPr="00931028" w:rsidRDefault="009F589C" w:rsidP="0029753A">
      <w:pPr>
        <w:adjustRightInd w:val="0"/>
        <w:snapToGrid w:val="0"/>
        <w:spacing w:line="360" w:lineRule="exact"/>
        <w:ind w:left="720" w:hanging="480"/>
        <w:rPr>
          <w:rFonts w:ascii="Calibri" w:eastAsia="新細明體" w:hAnsi="Calibri" w:cs="Times New Roman"/>
        </w:rPr>
      </w:pPr>
      <w:r w:rsidRPr="00931028">
        <w:rPr>
          <w:rFonts w:ascii="標楷體" w:eastAsia="標楷體" w:hAnsi="標楷體" w:cs="Times New Roman"/>
        </w:rPr>
        <w:t>一、本研習採網路報名，</w:t>
      </w:r>
      <w:r w:rsidRPr="00931028">
        <w:rPr>
          <w:rFonts w:ascii="Calibri" w:eastAsia="標楷體" w:hAnsi="Calibri" w:cs="Times New Roman"/>
        </w:rPr>
        <w:t>請</w:t>
      </w:r>
      <w:r w:rsidRPr="00931028">
        <w:rPr>
          <w:rFonts w:ascii="標楷體" w:eastAsia="標楷體" w:hAnsi="標楷體" w:cs="Times New Roman"/>
        </w:rPr>
        <w:t>於報名截止前逕登入臺北市教師在職研習網（</w:t>
      </w:r>
      <w:r w:rsidR="0029753A" w:rsidRPr="0029753A">
        <w:rPr>
          <w:rFonts w:ascii="標楷體" w:eastAsia="標楷體" w:hAnsi="標楷體" w:cs="Times New Roman"/>
        </w:rPr>
        <w:t>https://insc.tp.edu.tw/</w:t>
      </w:r>
      <w:r w:rsidRPr="00931028">
        <w:rPr>
          <w:rFonts w:ascii="標楷體" w:eastAsia="標楷體" w:hAnsi="標楷體" w:cs="Times New Roman"/>
        </w:rPr>
        <w:t>）報名，經學校行政程序核准後，再由學校研習承辦人進入系統辦理薦派報名。</w:t>
      </w:r>
    </w:p>
    <w:p w14:paraId="675F6561" w14:textId="7D609097" w:rsidR="009F589C" w:rsidRDefault="009F589C" w:rsidP="004E5E30">
      <w:pPr>
        <w:adjustRightInd w:val="0"/>
        <w:snapToGrid w:val="0"/>
        <w:spacing w:line="360" w:lineRule="exact"/>
        <w:rPr>
          <w:rFonts w:ascii="Calibri" w:eastAsia="標楷體" w:hAnsi="Calibri" w:cs="Times New Roman"/>
          <w:b/>
        </w:rPr>
      </w:pPr>
      <w:r>
        <w:rPr>
          <w:rFonts w:ascii="Calibri" w:eastAsia="標楷體" w:hAnsi="Calibri" w:cs="Times New Roman" w:hint="eastAsia"/>
          <w:b/>
        </w:rPr>
        <w:t>玖</w:t>
      </w:r>
      <w:r w:rsidRPr="00931028">
        <w:rPr>
          <w:rFonts w:ascii="Calibri" w:eastAsia="標楷體" w:hAnsi="Calibri" w:cs="Times New Roman"/>
          <w:b/>
        </w:rPr>
        <w:t>、注意事項</w:t>
      </w:r>
      <w:r w:rsidRPr="00931028">
        <w:rPr>
          <w:rFonts w:ascii="Calibri" w:eastAsia="標楷體" w:hAnsi="Calibri" w:cs="Times New Roman"/>
          <w:b/>
        </w:rPr>
        <w:t xml:space="preserve"> </w:t>
      </w:r>
    </w:p>
    <w:p w14:paraId="23486796" w14:textId="3B901BB2" w:rsidR="00F3174C" w:rsidRDefault="00F3174C" w:rsidP="00F3174C">
      <w:pPr>
        <w:pStyle w:val="a3"/>
        <w:numPr>
          <w:ilvl w:val="0"/>
          <w:numId w:val="7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</w:rPr>
      </w:pPr>
      <w:r w:rsidRPr="00F3174C">
        <w:rPr>
          <w:rFonts w:ascii="標楷體" w:eastAsia="標楷體" w:hAnsi="標楷體" w:hint="eastAsia"/>
        </w:rPr>
        <w:t>請於開課前，先將您的Google帳號暱稱改成您的</w:t>
      </w:r>
      <w:r w:rsidRPr="00AC2CB9">
        <w:rPr>
          <w:rFonts w:ascii="標楷體" w:eastAsia="標楷體" w:hAnsi="標楷體" w:hint="eastAsia"/>
          <w:b/>
        </w:rPr>
        <w:t>【中文姓名】</w:t>
      </w:r>
      <w:r w:rsidRPr="00F3174C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若無法修正，請</w:t>
      </w:r>
      <w:r w:rsidRPr="00F3174C">
        <w:rPr>
          <w:rFonts w:ascii="標楷體" w:eastAsia="標楷體" w:hAnsi="標楷體" w:hint="eastAsia"/>
        </w:rPr>
        <w:t>用網頁無痕模式(</w:t>
      </w:r>
      <w:r w:rsidRPr="00F3174C">
        <w:rPr>
          <w:rFonts w:ascii="標楷體" w:eastAsia="標楷體" w:hAnsi="標楷體"/>
        </w:rPr>
        <w:t>Ctrl+Shift+N</w:t>
      </w:r>
      <w:r w:rsidRPr="00F3174C">
        <w:rPr>
          <w:rFonts w:ascii="標楷體" w:eastAsia="標楷體" w:hAnsi="標楷體" w:hint="eastAsia"/>
        </w:rPr>
        <w:t>)進入M</w:t>
      </w:r>
      <w:r w:rsidRPr="00F3174C">
        <w:rPr>
          <w:rFonts w:ascii="標楷體" w:eastAsia="標楷體" w:hAnsi="標楷體"/>
        </w:rPr>
        <w:t>eet</w:t>
      </w:r>
      <w:r w:rsidRPr="00F3174C">
        <w:rPr>
          <w:rFonts w:ascii="標楷體" w:eastAsia="標楷體" w:hAnsi="標楷體" w:hint="eastAsia"/>
        </w:rPr>
        <w:t>網址並自訂</w:t>
      </w:r>
      <w:r>
        <w:rPr>
          <w:rFonts w:ascii="標楷體" w:eastAsia="標楷體" w:hAnsi="標楷體" w:hint="eastAsia"/>
        </w:rPr>
        <w:t>中文全名</w:t>
      </w:r>
      <w:r w:rsidRPr="00F3174C">
        <w:rPr>
          <w:rFonts w:ascii="標楷體" w:eastAsia="標楷體" w:hAnsi="標楷體" w:hint="eastAsia"/>
        </w:rPr>
        <w:t>，以俾利核對時數。</w:t>
      </w:r>
    </w:p>
    <w:p w14:paraId="22835D99" w14:textId="7EF2B847" w:rsidR="00F3174C" w:rsidRPr="00F3174C" w:rsidRDefault="00F3174C" w:rsidP="00F3174C">
      <w:pPr>
        <w:pStyle w:val="a3"/>
        <w:numPr>
          <w:ilvl w:val="0"/>
          <w:numId w:val="7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</w:rPr>
      </w:pPr>
      <w:r w:rsidRPr="00AC2CB9">
        <w:rPr>
          <w:rFonts w:ascii="標楷體" w:eastAsia="標楷體" w:hAnsi="標楷體" w:hint="eastAsia"/>
          <w:b/>
        </w:rPr>
        <w:t>線上簽到連結</w:t>
      </w:r>
      <w:r>
        <w:rPr>
          <w:rFonts w:ascii="標楷體" w:eastAsia="標楷體" w:hAnsi="標楷體" w:hint="eastAsia"/>
        </w:rPr>
        <w:t>與公告，會發布於Go</w:t>
      </w:r>
      <w:r>
        <w:rPr>
          <w:rFonts w:ascii="標楷體" w:eastAsia="標楷體" w:hAnsi="標楷體"/>
        </w:rPr>
        <w:t>ogleMeet</w:t>
      </w:r>
      <w:r>
        <w:rPr>
          <w:rFonts w:ascii="標楷體" w:eastAsia="標楷體" w:hAnsi="標楷體" w:hint="eastAsia"/>
        </w:rPr>
        <w:t>【</w:t>
      </w:r>
      <w:r w:rsidRPr="00F3174C">
        <w:rPr>
          <w:rFonts w:ascii="標楷體" w:eastAsia="標楷體" w:hAnsi="標楷體"/>
        </w:rPr>
        <w:t>△</w:t>
      </w:r>
      <w:r>
        <w:rPr>
          <w:rFonts w:ascii="標楷體" w:eastAsia="標楷體" w:hAnsi="標楷體" w:hint="eastAsia"/>
        </w:rPr>
        <w:t>○□</w:t>
      </w:r>
      <w:r w:rsidRPr="00F3174C">
        <w:rPr>
          <w:rFonts w:ascii="標楷體" w:eastAsia="標楷體" w:hAnsi="標楷體" w:hint="eastAsia"/>
        </w:rPr>
        <w:t>活動按鈕】&gt;【問與答】功能</w:t>
      </w:r>
      <w:r>
        <w:rPr>
          <w:rFonts w:ascii="標楷體" w:eastAsia="標楷體" w:hAnsi="標楷體" w:hint="eastAsia"/>
        </w:rPr>
        <w:t>，進入</w:t>
      </w:r>
      <w:r w:rsidRPr="00F3174C">
        <w:rPr>
          <w:rFonts w:ascii="標楷體" w:eastAsia="標楷體" w:hAnsi="標楷體" w:hint="eastAsia"/>
        </w:rPr>
        <w:t>Google表單連結進行簽到</w:t>
      </w:r>
      <w:r>
        <w:rPr>
          <w:rFonts w:ascii="標楷體" w:eastAsia="標楷體" w:hAnsi="標楷體" w:hint="eastAsia"/>
        </w:rPr>
        <w:t>，以俾利核發研習時數</w:t>
      </w:r>
      <w:r w:rsidRPr="00F3174C">
        <w:rPr>
          <w:rFonts w:ascii="標楷體" w:eastAsia="標楷體" w:hAnsi="標楷體" w:hint="eastAsia"/>
        </w:rPr>
        <w:t>。</w:t>
      </w:r>
    </w:p>
    <w:p w14:paraId="60CFB2DA" w14:textId="13273DF5" w:rsidR="0029753A" w:rsidRPr="00F3174C" w:rsidRDefault="0029753A" w:rsidP="00F3174C">
      <w:pPr>
        <w:pStyle w:val="a3"/>
        <w:numPr>
          <w:ilvl w:val="0"/>
          <w:numId w:val="7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</w:rPr>
      </w:pPr>
      <w:r w:rsidRPr="00F3174C">
        <w:rPr>
          <w:rFonts w:ascii="標楷體" w:eastAsia="標楷體" w:hAnsi="標楷體"/>
        </w:rPr>
        <w:t>臺北市政府教育局同意本市參與研習之教師及授課講師</w:t>
      </w:r>
      <w:r w:rsidR="00BA3D5B" w:rsidRPr="00F3174C">
        <w:rPr>
          <w:rFonts w:ascii="標楷體" w:eastAsia="標楷體" w:hAnsi="標楷體" w:hint="eastAsia"/>
        </w:rPr>
        <w:t>、</w:t>
      </w:r>
      <w:r w:rsidR="00FD7973" w:rsidRPr="00F3174C">
        <w:rPr>
          <w:rFonts w:ascii="標楷體" w:eastAsia="標楷體" w:hAnsi="標楷體" w:hint="eastAsia"/>
        </w:rPr>
        <w:t>國教輔導團</w:t>
      </w:r>
      <w:r w:rsidR="00FD7973" w:rsidRPr="00F3174C">
        <w:rPr>
          <w:rFonts w:ascii="標楷體" w:eastAsia="標楷體" w:hAnsi="標楷體"/>
        </w:rPr>
        <w:t>國中國語文領域輔導小組</w:t>
      </w:r>
      <w:r w:rsidR="00BA3D5B" w:rsidRPr="00F3174C">
        <w:rPr>
          <w:rFonts w:ascii="標楷體" w:eastAsia="標楷體" w:hAnsi="標楷體" w:hint="eastAsia"/>
        </w:rPr>
        <w:t>成員</w:t>
      </w:r>
      <w:r w:rsidRPr="00F3174C">
        <w:rPr>
          <w:rFonts w:ascii="標楷體" w:eastAsia="標楷體" w:hAnsi="標楷體"/>
        </w:rPr>
        <w:t xml:space="preserve">，以公假派代方式參與本次研習，本計畫經教育局核可後實施，修正時亦同。 </w:t>
      </w:r>
    </w:p>
    <w:p w14:paraId="66676032" w14:textId="77777777" w:rsidR="0029753A" w:rsidRDefault="0029753A" w:rsidP="0029753A">
      <w:pPr>
        <w:spacing w:line="360" w:lineRule="exact"/>
        <w:ind w:left="1965" w:hanging="1965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拾</w:t>
      </w:r>
      <w:r>
        <w:rPr>
          <w:rFonts w:ascii="標楷體" w:eastAsia="標楷體" w:hAnsi="標楷體"/>
          <w:b/>
          <w:color w:val="000000"/>
        </w:rPr>
        <w:t>、聯絡方式：</w:t>
      </w:r>
    </w:p>
    <w:p w14:paraId="26E242CB" w14:textId="7B565F3A" w:rsidR="0029753A" w:rsidRDefault="0029753A" w:rsidP="0029753A">
      <w:pPr>
        <w:pStyle w:val="a3"/>
        <w:numPr>
          <w:ilvl w:val="0"/>
          <w:numId w:val="5"/>
        </w:numPr>
        <w:suppressAutoHyphens/>
        <w:autoSpaceDN w:val="0"/>
        <w:spacing w:line="360" w:lineRule="exact"/>
        <w:ind w:leftChars="0" w:left="709"/>
        <w:textAlignment w:val="baseline"/>
      </w:pPr>
      <w:r>
        <w:rPr>
          <w:rFonts w:ascii="標楷體" w:eastAsia="標楷體" w:hAnsi="標楷體" w:hint="eastAsia"/>
          <w:color w:val="000000"/>
        </w:rPr>
        <w:t>螢橋國中</w:t>
      </w:r>
      <w:r w:rsidR="00F3174C">
        <w:rPr>
          <w:rFonts w:ascii="標楷體" w:eastAsia="標楷體" w:hAnsi="標楷體" w:hint="eastAsia"/>
          <w:color w:val="000000"/>
        </w:rPr>
        <w:t>黃俊崎</w:t>
      </w:r>
      <w:r>
        <w:rPr>
          <w:rFonts w:ascii="標楷體" w:eastAsia="標楷體" w:hAnsi="標楷體"/>
          <w:color w:val="000000"/>
        </w:rPr>
        <w:t>，電子信箱：</w:t>
      </w:r>
      <w:r w:rsidR="00F3174C">
        <w:rPr>
          <w:rFonts w:ascii="標楷體" w:eastAsia="標楷體" w:hAnsi="標楷體" w:hint="eastAsia"/>
          <w:color w:val="000000"/>
        </w:rPr>
        <w:t>t</w:t>
      </w:r>
      <w:r w:rsidR="00F3174C">
        <w:rPr>
          <w:rFonts w:ascii="標楷體" w:eastAsia="標楷體" w:hAnsi="標楷體"/>
          <w:color w:val="000000"/>
        </w:rPr>
        <w:t>p8620sup@gmail.com</w:t>
      </w:r>
      <w:r>
        <w:rPr>
          <w:rFonts w:ascii="標楷體" w:eastAsia="標楷體" w:hAnsi="標楷體"/>
          <w:color w:val="000000"/>
        </w:rPr>
        <w:t>，聯繫電話：2368-8667轉</w:t>
      </w:r>
      <w:r w:rsidR="00F3174C">
        <w:rPr>
          <w:rFonts w:ascii="標楷體" w:eastAsia="標楷體" w:hAnsi="標楷體"/>
          <w:color w:val="000000"/>
        </w:rPr>
        <w:t>111</w:t>
      </w:r>
      <w:r>
        <w:rPr>
          <w:rFonts w:ascii="標楷體" w:eastAsia="標楷體" w:hAnsi="標楷體"/>
          <w:color w:val="000000"/>
        </w:rPr>
        <w:t>，傳真：02-2368-6574。</w:t>
      </w:r>
    </w:p>
    <w:p w14:paraId="73B68203" w14:textId="3ED6F713" w:rsidR="008A0B30" w:rsidRPr="0029753A" w:rsidRDefault="008A0B30" w:rsidP="00B239F2">
      <w:pPr>
        <w:widowControl/>
      </w:pPr>
    </w:p>
    <w:sectPr w:rsidR="008A0B30" w:rsidRPr="0029753A" w:rsidSect="004E5E3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CF15D" w14:textId="77777777" w:rsidR="0039607E" w:rsidRDefault="0039607E" w:rsidP="006F2A6A">
      <w:r>
        <w:separator/>
      </w:r>
    </w:p>
  </w:endnote>
  <w:endnote w:type="continuationSeparator" w:id="0">
    <w:p w14:paraId="4A3C2081" w14:textId="77777777" w:rsidR="0039607E" w:rsidRDefault="0039607E" w:rsidP="006F2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07FED" w14:textId="77777777" w:rsidR="0039607E" w:rsidRDefault="0039607E" w:rsidP="006F2A6A">
      <w:r>
        <w:separator/>
      </w:r>
    </w:p>
  </w:footnote>
  <w:footnote w:type="continuationSeparator" w:id="0">
    <w:p w14:paraId="5BF4A34D" w14:textId="77777777" w:rsidR="0039607E" w:rsidRDefault="0039607E" w:rsidP="006F2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494C"/>
    <w:multiLevelType w:val="hybridMultilevel"/>
    <w:tmpl w:val="CA103E48"/>
    <w:lvl w:ilvl="0" w:tplc="9D26356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6897775"/>
    <w:multiLevelType w:val="hybridMultilevel"/>
    <w:tmpl w:val="CA103E48"/>
    <w:lvl w:ilvl="0" w:tplc="9D26356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F3B0D94"/>
    <w:multiLevelType w:val="hybridMultilevel"/>
    <w:tmpl w:val="4F74AE4C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14FF367A"/>
    <w:multiLevelType w:val="hybridMultilevel"/>
    <w:tmpl w:val="4FE20A2A"/>
    <w:lvl w:ilvl="0" w:tplc="39A870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B6F18D7"/>
    <w:multiLevelType w:val="hybridMultilevel"/>
    <w:tmpl w:val="FAAE907A"/>
    <w:lvl w:ilvl="0" w:tplc="1E82A586">
      <w:start w:val="1"/>
      <w:numFmt w:val="taiwaneseCountingThousand"/>
      <w:lvlText w:val="%1、"/>
      <w:lvlJc w:val="left"/>
      <w:pPr>
        <w:ind w:left="144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6815343D"/>
    <w:multiLevelType w:val="multilevel"/>
    <w:tmpl w:val="AA6429F8"/>
    <w:lvl w:ilvl="0">
      <w:start w:val="1"/>
      <w:numFmt w:val="taiwaneseCountingThousand"/>
      <w:lvlText w:val="%1、"/>
      <w:lvlJc w:val="left"/>
      <w:pPr>
        <w:ind w:left="764" w:hanging="480"/>
      </w:pPr>
      <w:rPr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8C60755"/>
    <w:multiLevelType w:val="multilevel"/>
    <w:tmpl w:val="116CD5F8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9C"/>
    <w:rsid w:val="000811C9"/>
    <w:rsid w:val="000A7BA8"/>
    <w:rsid w:val="000F587B"/>
    <w:rsid w:val="00243546"/>
    <w:rsid w:val="00255F4E"/>
    <w:rsid w:val="0029753A"/>
    <w:rsid w:val="003140D5"/>
    <w:rsid w:val="0032471B"/>
    <w:rsid w:val="003333FC"/>
    <w:rsid w:val="0039607E"/>
    <w:rsid w:val="003B54E8"/>
    <w:rsid w:val="003C22AC"/>
    <w:rsid w:val="00446E8A"/>
    <w:rsid w:val="004921BA"/>
    <w:rsid w:val="004E5E30"/>
    <w:rsid w:val="00546328"/>
    <w:rsid w:val="005A492E"/>
    <w:rsid w:val="00617F32"/>
    <w:rsid w:val="006F2A6A"/>
    <w:rsid w:val="00823070"/>
    <w:rsid w:val="0082790C"/>
    <w:rsid w:val="008A0B30"/>
    <w:rsid w:val="009760D9"/>
    <w:rsid w:val="009F589C"/>
    <w:rsid w:val="00A13CE2"/>
    <w:rsid w:val="00A50FF7"/>
    <w:rsid w:val="00AC2CB9"/>
    <w:rsid w:val="00B239F2"/>
    <w:rsid w:val="00BA3D5B"/>
    <w:rsid w:val="00CC1F83"/>
    <w:rsid w:val="00CD101F"/>
    <w:rsid w:val="00CE3A89"/>
    <w:rsid w:val="00E5153F"/>
    <w:rsid w:val="00E84E76"/>
    <w:rsid w:val="00F3174C"/>
    <w:rsid w:val="00F438D0"/>
    <w:rsid w:val="00FB3E3C"/>
    <w:rsid w:val="00FD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8CC6B"/>
  <w15:chartTrackingRefBased/>
  <w15:docId w15:val="{953B7523-F511-4E0E-BF83-96B89436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8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F589C"/>
    <w:pPr>
      <w:ind w:leftChars="200" w:left="480"/>
    </w:pPr>
    <w:rPr>
      <w:rFonts w:ascii="Calibri" w:eastAsia="新細明體" w:hAnsi="Calibri" w:cs="Times New Roman"/>
    </w:rPr>
  </w:style>
  <w:style w:type="character" w:customStyle="1" w:styleId="a4">
    <w:name w:val="清單段落 字元"/>
    <w:basedOn w:val="a0"/>
    <w:link w:val="a3"/>
    <w:uiPriority w:val="34"/>
    <w:locked/>
    <w:rsid w:val="009F589C"/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6F2A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F2A6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F2A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F2A6A"/>
    <w:rPr>
      <w:sz w:val="20"/>
      <w:szCs w:val="20"/>
    </w:rPr>
  </w:style>
  <w:style w:type="character" w:styleId="a9">
    <w:name w:val="Hyperlink"/>
    <w:uiPriority w:val="99"/>
    <w:rsid w:val="0029753A"/>
    <w:rPr>
      <w:color w:val="0000FF"/>
      <w:u w:val="single"/>
    </w:rPr>
  </w:style>
  <w:style w:type="paragraph" w:styleId="Web">
    <w:name w:val="Normal (Web)"/>
    <w:basedOn w:val="a"/>
    <w:rsid w:val="0029753A"/>
    <w:pPr>
      <w:widowControl/>
      <w:suppressAutoHyphens/>
      <w:autoSpaceDN w:val="0"/>
      <w:spacing w:before="100" w:after="100"/>
      <w:textAlignment w:val="baseline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rsid w:val="0029753A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FD79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24F96A6D6E6634ABD85027262CAD909" ma:contentTypeVersion="11" ma:contentTypeDescription="建立新的文件。" ma:contentTypeScope="" ma:versionID="31bfa9783ffcff5fcccd9675d255dc9e">
  <xsd:schema xmlns:xsd="http://www.w3.org/2001/XMLSchema" xmlns:xs="http://www.w3.org/2001/XMLSchema" xmlns:p="http://schemas.microsoft.com/office/2006/metadata/properties" xmlns:ns3="511cb83c-8e18-4d1f-acbf-089240ec00f2" targetNamespace="http://schemas.microsoft.com/office/2006/metadata/properties" ma:root="true" ma:fieldsID="a5ed08c20529c591f256fb04cc8ede47" ns3:_="">
    <xsd:import namespace="511cb83c-8e18-4d1f-acbf-089240ec00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cb83c-8e18-4d1f-acbf-089240ec00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740EB-2369-43D5-8FB8-35C17AAE21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534C6A-CCF0-4EF1-8DF1-4AC2B9376D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6D5692-3FE5-484A-95CA-A5D0D2BB2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cb83c-8e18-4d1f-acbf-089240ec00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59F0FE-D484-49BD-A976-18AB3486B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singo</cp:lastModifiedBy>
  <cp:revision>18</cp:revision>
  <dcterms:created xsi:type="dcterms:W3CDTF">2022-03-22T08:53:00Z</dcterms:created>
  <dcterms:modified xsi:type="dcterms:W3CDTF">2022-06-08T06:19:00Z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0x010100E24F96A6D6E6634ABD85027262CAD909</vt:lpwstr>
  </property>
</Properties>
</file>